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006A95" w14:textId="18AAD5CE" w:rsidR="002B1AC2" w:rsidRPr="001B3732" w:rsidRDefault="0022373F" w:rsidP="002B1AC2">
      <w:pPr>
        <w:jc w:val="center"/>
        <w:rPr>
          <w:rFonts w:ascii="Times New Roman" w:eastAsia="Times New Roman" w:hAnsi="Times New Roman" w:cs="Times New Roman"/>
          <w:b/>
          <w:bCs/>
          <w:color w:val="212529"/>
          <w:shd w:val="clear" w:color="auto" w:fill="F9F9F9"/>
          <w:lang w:eastAsia="en-GB"/>
        </w:rPr>
      </w:pPr>
      <w:r>
        <w:rPr>
          <w:rFonts w:ascii="Times New Roman" w:eastAsia="Times New Roman" w:hAnsi="Times New Roman" w:cs="Times New Roman"/>
          <w:b/>
          <w:bCs/>
          <w:noProof/>
          <w:lang w:eastAsia="en-GB"/>
        </w:rPr>
        <w:t>Unit</w:t>
      </w:r>
      <w:r w:rsidR="002B1AC2" w:rsidRPr="001B3732">
        <w:rPr>
          <w:rFonts w:ascii="Times New Roman" w:eastAsia="Times New Roman" w:hAnsi="Times New Roman" w:cs="Times New Roman"/>
          <w:b/>
          <w:bCs/>
          <w:lang w:eastAsia="en-GB"/>
        </w:rPr>
        <w:t xml:space="preserve"> </w:t>
      </w:r>
      <w:r w:rsidR="003A1FC7" w:rsidRPr="001B3732">
        <w:rPr>
          <w:rFonts w:ascii="Times New Roman" w:eastAsia="Times New Roman" w:hAnsi="Times New Roman" w:cs="Times New Roman"/>
          <w:b/>
          <w:bCs/>
          <w:lang w:eastAsia="en-GB"/>
        </w:rPr>
        <w:t>Four</w:t>
      </w:r>
      <w:r w:rsidR="002B1AC2" w:rsidRPr="001B3732">
        <w:rPr>
          <w:rFonts w:ascii="Times New Roman" w:eastAsia="Times New Roman" w:hAnsi="Times New Roman" w:cs="Times New Roman"/>
          <w:b/>
          <w:bCs/>
          <w:lang w:eastAsia="en-GB"/>
        </w:rPr>
        <w:t>:</w:t>
      </w:r>
      <w:r w:rsidR="002B1AC2" w:rsidRPr="001B3732">
        <w:rPr>
          <w:rFonts w:ascii="Times New Roman" w:eastAsia="Times New Roman" w:hAnsi="Times New Roman" w:cs="Times New Roman"/>
          <w:lang w:eastAsia="en-GB"/>
        </w:rPr>
        <w:t xml:space="preserve"> </w:t>
      </w:r>
      <w:r w:rsidR="003A1FC7" w:rsidRPr="001B3732">
        <w:rPr>
          <w:rFonts w:ascii="Times New Roman" w:eastAsia="Times New Roman" w:hAnsi="Times New Roman" w:cs="Times New Roman"/>
          <w:b/>
          <w:bCs/>
          <w:color w:val="212529"/>
          <w:shd w:val="clear" w:color="auto" w:fill="F9F9F9"/>
          <w:lang w:eastAsia="en-GB"/>
        </w:rPr>
        <w:t xml:space="preserve">Creating a </w:t>
      </w:r>
      <w:proofErr w:type="gramStart"/>
      <w:r w:rsidR="003A1FC7" w:rsidRPr="001B3732">
        <w:rPr>
          <w:rFonts w:ascii="Times New Roman" w:eastAsia="Times New Roman" w:hAnsi="Times New Roman" w:cs="Times New Roman"/>
          <w:b/>
          <w:bCs/>
          <w:color w:val="212529"/>
          <w:shd w:val="clear" w:color="auto" w:fill="F9F9F9"/>
          <w:lang w:eastAsia="en-GB"/>
        </w:rPr>
        <w:t>story</w:t>
      </w:r>
      <w:proofErr w:type="gramEnd"/>
    </w:p>
    <w:p w14:paraId="070592E6" w14:textId="77777777" w:rsidR="002B1AC2" w:rsidRPr="001B3732" w:rsidRDefault="002B1AC2" w:rsidP="002B1AC2">
      <w:pPr>
        <w:jc w:val="center"/>
        <w:rPr>
          <w:rFonts w:ascii="Times New Roman" w:eastAsia="Times New Roman" w:hAnsi="Times New Roman" w:cs="Times New Roman"/>
          <w:lang w:eastAsia="en-GB"/>
        </w:rPr>
      </w:pPr>
    </w:p>
    <w:p w14:paraId="44915454" w14:textId="2214840A" w:rsidR="009A0FA6" w:rsidRDefault="002B1AC2" w:rsidP="003A1FC7">
      <w:pPr>
        <w:rPr>
          <w:rFonts w:ascii="Times New Roman" w:eastAsia="Times New Roman" w:hAnsi="Times New Roman" w:cs="Times New Roman"/>
          <w:sz w:val="20"/>
          <w:szCs w:val="20"/>
          <w:lang w:eastAsia="en-GB"/>
        </w:rPr>
      </w:pPr>
      <w:r w:rsidRPr="001B3732">
        <w:rPr>
          <w:rFonts w:ascii="Times New Roman" w:eastAsia="Times New Roman" w:hAnsi="Times New Roman" w:cs="Times New Roman"/>
          <w:b/>
          <w:bCs/>
          <w:sz w:val="20"/>
          <w:szCs w:val="20"/>
          <w:lang w:eastAsia="en-GB"/>
        </w:rPr>
        <w:t>Aims:</w:t>
      </w:r>
      <w:r w:rsidRPr="001B3732">
        <w:rPr>
          <w:rFonts w:ascii="Times New Roman" w:eastAsia="Times New Roman" w:hAnsi="Times New Roman" w:cs="Times New Roman"/>
          <w:sz w:val="20"/>
          <w:szCs w:val="20"/>
          <w:lang w:eastAsia="en-GB"/>
        </w:rPr>
        <w:t xml:space="preserve"> </w:t>
      </w:r>
      <w:r w:rsidRPr="001B3732">
        <w:rPr>
          <w:rFonts w:ascii="Times New Roman" w:eastAsia="Times New Roman" w:hAnsi="Times New Roman" w:cs="Times New Roman"/>
          <w:sz w:val="20"/>
          <w:szCs w:val="20"/>
          <w:lang w:eastAsia="en-GB"/>
        </w:rPr>
        <w:tab/>
      </w:r>
      <w:r w:rsidRPr="001B3732">
        <w:rPr>
          <w:rFonts w:ascii="Times New Roman" w:eastAsia="Times New Roman" w:hAnsi="Times New Roman" w:cs="Times New Roman"/>
          <w:sz w:val="20"/>
          <w:szCs w:val="20"/>
          <w:lang w:eastAsia="en-GB"/>
        </w:rPr>
        <w:tab/>
      </w:r>
      <w:r w:rsidR="009A0FA6">
        <w:rPr>
          <w:rFonts w:ascii="Times New Roman" w:eastAsia="Times New Roman" w:hAnsi="Times New Roman" w:cs="Times New Roman"/>
          <w:sz w:val="20"/>
          <w:szCs w:val="20"/>
          <w:lang w:eastAsia="en-GB"/>
        </w:rPr>
        <w:t>Introducing the topic of story making.</w:t>
      </w:r>
      <w:r w:rsidR="009A0FA6">
        <w:rPr>
          <w:rFonts w:ascii="Times New Roman" w:eastAsia="Times New Roman" w:hAnsi="Times New Roman" w:cs="Times New Roman"/>
          <w:sz w:val="20"/>
          <w:szCs w:val="20"/>
          <w:lang w:eastAsia="en-GB"/>
        </w:rPr>
        <w:tab/>
      </w:r>
      <w:r w:rsidR="009A0FA6">
        <w:rPr>
          <w:rFonts w:ascii="Times New Roman" w:eastAsia="Times New Roman" w:hAnsi="Times New Roman" w:cs="Times New Roman"/>
          <w:sz w:val="20"/>
          <w:szCs w:val="20"/>
          <w:lang w:eastAsia="en-GB"/>
        </w:rPr>
        <w:tab/>
      </w:r>
    </w:p>
    <w:p w14:paraId="5C675E45" w14:textId="2DA24081" w:rsidR="00D02191" w:rsidRDefault="00EA55C4" w:rsidP="009A0FA6">
      <w:pPr>
        <w:ind w:left="72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Sharing favourite stories. </w:t>
      </w:r>
    </w:p>
    <w:p w14:paraId="1E4DAAB8" w14:textId="1CA6CD75" w:rsidR="00EA55C4" w:rsidRDefault="00EA55C4" w:rsidP="003A1FC7">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t>Sharing personal experiences and presenting them in the form of stories.</w:t>
      </w:r>
    </w:p>
    <w:p w14:paraId="4624D174" w14:textId="53A36EE8" w:rsidR="00EA55C4" w:rsidRDefault="00EA55C4" w:rsidP="003A1FC7">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t>Creating a story in a cooperative and playful way.</w:t>
      </w:r>
    </w:p>
    <w:p w14:paraId="3FE2A3A1" w14:textId="0D485A12" w:rsidR="00EA55C4" w:rsidRDefault="00EA55C4" w:rsidP="003A1FC7">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t>Creating a story in a more conscious way, using a formula.</w:t>
      </w:r>
    </w:p>
    <w:p w14:paraId="2BB427AD" w14:textId="462F7702" w:rsidR="00EA55C4" w:rsidRPr="001B3732" w:rsidRDefault="00EA55C4" w:rsidP="003A1FC7">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t>Using pictures as inspiration for story creation.</w:t>
      </w:r>
    </w:p>
    <w:p w14:paraId="0715C2D4" w14:textId="77777777" w:rsidR="00EA55C4" w:rsidRDefault="005510F3" w:rsidP="00EA55C4">
      <w:pPr>
        <w:rPr>
          <w:rFonts w:ascii="Times New Roman" w:eastAsia="Times New Roman" w:hAnsi="Times New Roman" w:cs="Times New Roman"/>
          <w:sz w:val="20"/>
          <w:szCs w:val="20"/>
          <w:lang w:eastAsia="en-GB"/>
        </w:rPr>
      </w:pPr>
      <w:r w:rsidRPr="001B3732">
        <w:rPr>
          <w:rFonts w:ascii="Times New Roman" w:eastAsia="Times New Roman" w:hAnsi="Times New Roman" w:cs="Times New Roman"/>
          <w:sz w:val="20"/>
          <w:szCs w:val="20"/>
          <w:lang w:eastAsia="en-GB"/>
        </w:rPr>
        <w:tab/>
      </w:r>
      <w:r w:rsidRPr="001B3732">
        <w:rPr>
          <w:rFonts w:ascii="Times New Roman" w:eastAsia="Times New Roman" w:hAnsi="Times New Roman" w:cs="Times New Roman"/>
          <w:sz w:val="20"/>
          <w:szCs w:val="20"/>
          <w:lang w:eastAsia="en-GB"/>
        </w:rPr>
        <w:tab/>
      </w:r>
    </w:p>
    <w:p w14:paraId="35E9A8D1" w14:textId="7E10B03A" w:rsidR="002B1AC2" w:rsidRDefault="002B1AC2" w:rsidP="00EA55C4">
      <w:pPr>
        <w:rPr>
          <w:rFonts w:ascii="Times New Roman" w:eastAsia="Times New Roman" w:hAnsi="Times New Roman" w:cs="Times New Roman"/>
          <w:sz w:val="20"/>
          <w:szCs w:val="20"/>
          <w:lang w:eastAsia="en-GB"/>
        </w:rPr>
      </w:pPr>
      <w:r w:rsidRPr="001B3732">
        <w:rPr>
          <w:rFonts w:ascii="Times New Roman" w:eastAsia="Times New Roman" w:hAnsi="Times New Roman" w:cs="Times New Roman"/>
          <w:b/>
          <w:bCs/>
          <w:sz w:val="20"/>
          <w:szCs w:val="20"/>
          <w:lang w:eastAsia="en-GB"/>
        </w:rPr>
        <w:t>Materials:</w:t>
      </w:r>
      <w:r w:rsidRPr="001B3732">
        <w:rPr>
          <w:rFonts w:ascii="Times New Roman" w:eastAsia="Times New Roman" w:hAnsi="Times New Roman" w:cs="Times New Roman"/>
          <w:sz w:val="20"/>
          <w:szCs w:val="20"/>
          <w:lang w:eastAsia="en-GB"/>
        </w:rPr>
        <w:t xml:space="preserve"> </w:t>
      </w:r>
      <w:r w:rsidRPr="001B3732">
        <w:rPr>
          <w:rFonts w:ascii="Times New Roman" w:eastAsia="Times New Roman" w:hAnsi="Times New Roman" w:cs="Times New Roman"/>
          <w:sz w:val="20"/>
          <w:szCs w:val="20"/>
          <w:lang w:eastAsia="en-GB"/>
        </w:rPr>
        <w:tab/>
      </w:r>
      <w:r w:rsidR="00EA55C4">
        <w:rPr>
          <w:rFonts w:ascii="Times New Roman" w:eastAsia="Times New Roman" w:hAnsi="Times New Roman" w:cs="Times New Roman"/>
          <w:sz w:val="20"/>
          <w:szCs w:val="20"/>
          <w:lang w:eastAsia="en-GB"/>
        </w:rPr>
        <w:t>An A4 sheet of paper per each group of pupils.</w:t>
      </w:r>
    </w:p>
    <w:p w14:paraId="5DD2B13F" w14:textId="74543458" w:rsidR="00EA55C4" w:rsidRDefault="00EA55C4" w:rsidP="00EA55C4">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r>
      <w:hyperlink r:id="rId7" w:history="1">
        <w:r w:rsidRPr="00831584">
          <w:rPr>
            <w:rStyle w:val="Hipervnculo"/>
            <w:rFonts w:ascii="Times New Roman" w:eastAsia="Times New Roman" w:hAnsi="Times New Roman" w:cs="Times New Roman"/>
            <w:sz w:val="20"/>
            <w:szCs w:val="20"/>
            <w:lang w:eastAsia="en-GB"/>
          </w:rPr>
          <w:t>www.mentimeter.com</w:t>
        </w:r>
      </w:hyperlink>
    </w:p>
    <w:p w14:paraId="71E51DA7" w14:textId="24913B1F" w:rsidR="0039166D" w:rsidRPr="003B210F" w:rsidRDefault="00EA55C4" w:rsidP="003B210F">
      <w:pPr>
        <w:pStyle w:val="Ttulo1"/>
        <w:shd w:val="clear" w:color="auto" w:fill="FFFFFF"/>
        <w:spacing w:before="0" w:beforeAutospacing="0" w:after="225" w:afterAutospacing="0" w:line="300" w:lineRule="atLeast"/>
        <w:ind w:left="720" w:firstLine="720"/>
        <w:rPr>
          <w:rFonts w:ascii="Segoe UI" w:hAnsi="Segoe UI" w:cs="Segoe UI"/>
          <w:b w:val="0"/>
          <w:bCs w:val="0"/>
          <w:i/>
          <w:iCs/>
          <w:sz w:val="38"/>
          <w:szCs w:val="38"/>
        </w:rPr>
      </w:pPr>
      <w:r w:rsidRPr="003B210F">
        <w:rPr>
          <w:b w:val="0"/>
          <w:bCs w:val="0"/>
          <w:sz w:val="20"/>
          <w:szCs w:val="20"/>
        </w:rPr>
        <w:t>Photos or</w:t>
      </w:r>
      <w:r w:rsidR="003B210F">
        <w:rPr>
          <w:sz w:val="20"/>
          <w:szCs w:val="20"/>
        </w:rPr>
        <w:t xml:space="preserve"> </w:t>
      </w:r>
      <w:r w:rsidR="003B210F" w:rsidRPr="003B210F">
        <w:rPr>
          <w:b w:val="0"/>
          <w:bCs w:val="0"/>
          <w:i/>
          <w:iCs/>
          <w:sz w:val="20"/>
          <w:szCs w:val="20"/>
        </w:rPr>
        <w:t>www.asp.piclits.com</w:t>
      </w:r>
    </w:p>
    <w:p w14:paraId="646AF605" w14:textId="3D77EAD6" w:rsidR="005510F3" w:rsidRPr="003B210F" w:rsidRDefault="003822D4" w:rsidP="005510F3">
      <w:pPr>
        <w:ind w:left="1440" w:hanging="1440"/>
        <w:rPr>
          <w:rFonts w:ascii="Times" w:eastAsia="Times New Roman" w:hAnsi="Times" w:cs="Times New Roman"/>
          <w:color w:val="000000"/>
          <w:sz w:val="20"/>
          <w:szCs w:val="20"/>
          <w:lang w:eastAsia="en-GB"/>
        </w:rPr>
      </w:pPr>
      <w:r w:rsidRPr="001B3732">
        <w:rPr>
          <w:rFonts w:ascii="Times New Roman" w:eastAsia="Times New Roman" w:hAnsi="Times New Roman" w:cs="Times New Roman"/>
          <w:b/>
          <w:bCs/>
          <w:sz w:val="20"/>
          <w:szCs w:val="20"/>
          <w:lang w:eastAsia="en-GB"/>
        </w:rPr>
        <w:t>Warmer:</w:t>
      </w:r>
      <w:r w:rsidRPr="001B3732">
        <w:rPr>
          <w:rFonts w:ascii="Times New Roman" w:eastAsia="Times New Roman" w:hAnsi="Times New Roman" w:cs="Times New Roman"/>
          <w:sz w:val="20"/>
          <w:szCs w:val="20"/>
          <w:lang w:eastAsia="en-GB"/>
        </w:rPr>
        <w:t xml:space="preserve"> </w:t>
      </w:r>
      <w:r w:rsidRPr="001B3732">
        <w:rPr>
          <w:rFonts w:ascii="Times New Roman" w:eastAsia="Times New Roman" w:hAnsi="Times New Roman" w:cs="Times New Roman"/>
          <w:sz w:val="20"/>
          <w:szCs w:val="20"/>
          <w:lang w:eastAsia="en-GB"/>
        </w:rPr>
        <w:tab/>
      </w:r>
      <w:r w:rsidR="003A1FC7" w:rsidRPr="003B210F">
        <w:rPr>
          <w:rFonts w:ascii="Times" w:eastAsia="Times New Roman" w:hAnsi="Times" w:cs="Times New Roman"/>
          <w:color w:val="000000"/>
          <w:sz w:val="20"/>
          <w:szCs w:val="20"/>
          <w:lang w:eastAsia="en-GB"/>
        </w:rPr>
        <w:t>Story consequences</w:t>
      </w:r>
    </w:p>
    <w:p w14:paraId="3C78FA78" w14:textId="711B2C4F" w:rsidR="003A1FC7" w:rsidRPr="003B210F" w:rsidRDefault="003A1FC7" w:rsidP="003A1FC7">
      <w:pPr>
        <w:pStyle w:val="Prrafodelista"/>
        <w:numPr>
          <w:ilvl w:val="0"/>
          <w:numId w:val="13"/>
        </w:numPr>
        <w:rPr>
          <w:rFonts w:ascii="Times New Roman" w:eastAsia="Times New Roman" w:hAnsi="Times New Roman" w:cs="Times New Roman"/>
          <w:sz w:val="20"/>
          <w:szCs w:val="20"/>
          <w:lang w:eastAsia="en-GB"/>
        </w:rPr>
      </w:pPr>
      <w:r w:rsidRPr="003B210F">
        <w:rPr>
          <w:rFonts w:ascii="Times New Roman" w:eastAsia="Times New Roman" w:hAnsi="Times New Roman" w:cs="Times New Roman"/>
          <w:sz w:val="20"/>
          <w:szCs w:val="20"/>
          <w:lang w:eastAsia="en-GB"/>
        </w:rPr>
        <w:t xml:space="preserve">Put your pupils into groups of eight. </w:t>
      </w:r>
    </w:p>
    <w:p w14:paraId="3A7FBBD3" w14:textId="214418A1" w:rsidR="003A1FC7" w:rsidRPr="003B210F" w:rsidRDefault="003A1FC7" w:rsidP="003A1FC7">
      <w:pPr>
        <w:pStyle w:val="Prrafodelista"/>
        <w:numPr>
          <w:ilvl w:val="0"/>
          <w:numId w:val="13"/>
        </w:numPr>
        <w:rPr>
          <w:rFonts w:ascii="Times New Roman" w:eastAsia="Times New Roman" w:hAnsi="Times New Roman" w:cs="Times New Roman"/>
          <w:sz w:val="20"/>
          <w:szCs w:val="20"/>
          <w:lang w:eastAsia="en-GB"/>
        </w:rPr>
      </w:pPr>
      <w:r w:rsidRPr="003B210F">
        <w:rPr>
          <w:rFonts w:ascii="Times New Roman" w:eastAsia="Times New Roman" w:hAnsi="Times New Roman" w:cs="Times New Roman"/>
          <w:sz w:val="20"/>
          <w:szCs w:val="20"/>
          <w:lang w:eastAsia="en-GB"/>
        </w:rPr>
        <w:t>Everyone should have an A4 sheet of paper.</w:t>
      </w:r>
    </w:p>
    <w:p w14:paraId="4C7189F1" w14:textId="128846F8" w:rsidR="003A1FC7" w:rsidRPr="003B210F" w:rsidRDefault="003A1FC7" w:rsidP="003A1FC7">
      <w:pPr>
        <w:pStyle w:val="Prrafodelista"/>
        <w:numPr>
          <w:ilvl w:val="0"/>
          <w:numId w:val="13"/>
        </w:numPr>
        <w:rPr>
          <w:rFonts w:ascii="Times New Roman" w:eastAsia="Times New Roman" w:hAnsi="Times New Roman" w:cs="Times New Roman"/>
          <w:sz w:val="20"/>
          <w:szCs w:val="20"/>
          <w:lang w:eastAsia="en-GB"/>
        </w:rPr>
      </w:pPr>
      <w:r w:rsidRPr="003B210F">
        <w:rPr>
          <w:rFonts w:ascii="Times New Roman" w:eastAsia="Times New Roman" w:hAnsi="Times New Roman" w:cs="Times New Roman"/>
          <w:sz w:val="20"/>
          <w:szCs w:val="20"/>
          <w:lang w:eastAsia="en-GB"/>
        </w:rPr>
        <w:t xml:space="preserve">Fold the paper in half, then </w:t>
      </w:r>
      <w:r w:rsidR="00D568FE" w:rsidRPr="003B210F">
        <w:rPr>
          <w:rFonts w:ascii="Times New Roman" w:eastAsia="Times New Roman" w:hAnsi="Times New Roman" w:cs="Times New Roman"/>
          <w:sz w:val="20"/>
          <w:szCs w:val="20"/>
          <w:lang w:eastAsia="en-GB"/>
        </w:rPr>
        <w:t>in half again, and half yet again. Make all the folds parallel.</w:t>
      </w:r>
    </w:p>
    <w:p w14:paraId="11175AA2" w14:textId="72D74185" w:rsidR="00D568FE" w:rsidRPr="003B210F" w:rsidRDefault="00D568FE" w:rsidP="003A1FC7">
      <w:pPr>
        <w:pStyle w:val="Prrafodelista"/>
        <w:numPr>
          <w:ilvl w:val="0"/>
          <w:numId w:val="13"/>
        </w:numPr>
        <w:rPr>
          <w:rFonts w:ascii="Times New Roman" w:eastAsia="Times New Roman" w:hAnsi="Times New Roman" w:cs="Times New Roman"/>
          <w:sz w:val="20"/>
          <w:szCs w:val="20"/>
          <w:lang w:eastAsia="en-GB"/>
        </w:rPr>
      </w:pPr>
      <w:r w:rsidRPr="003B210F">
        <w:rPr>
          <w:rFonts w:ascii="Times New Roman" w:eastAsia="Times New Roman" w:hAnsi="Times New Roman" w:cs="Times New Roman"/>
          <w:sz w:val="20"/>
          <w:szCs w:val="20"/>
          <w:lang w:eastAsia="en-GB"/>
        </w:rPr>
        <w:t>Refold the paper into zigzag, like the parts of the concertina/accordion.</w:t>
      </w:r>
    </w:p>
    <w:p w14:paraId="07F0491C" w14:textId="77777777" w:rsidR="00D568FE" w:rsidRPr="003B210F" w:rsidRDefault="00D568FE" w:rsidP="003A1FC7">
      <w:pPr>
        <w:pStyle w:val="Prrafodelista"/>
        <w:numPr>
          <w:ilvl w:val="0"/>
          <w:numId w:val="13"/>
        </w:numPr>
        <w:rPr>
          <w:rFonts w:ascii="Times New Roman" w:eastAsia="Times New Roman" w:hAnsi="Times New Roman" w:cs="Times New Roman"/>
          <w:sz w:val="20"/>
          <w:szCs w:val="20"/>
          <w:lang w:eastAsia="en-GB"/>
        </w:rPr>
      </w:pPr>
      <w:r w:rsidRPr="003B210F">
        <w:rPr>
          <w:rFonts w:ascii="Times New Roman" w:eastAsia="Times New Roman" w:hAnsi="Times New Roman" w:cs="Times New Roman"/>
          <w:sz w:val="20"/>
          <w:szCs w:val="20"/>
          <w:lang w:eastAsia="en-GB"/>
        </w:rPr>
        <w:t xml:space="preserve">The first player writes on the first, topmost panel. The player should do it in secret.   </w:t>
      </w:r>
    </w:p>
    <w:p w14:paraId="46F9884C" w14:textId="72F07A48" w:rsidR="00D568FE" w:rsidRPr="003B210F" w:rsidRDefault="00D568FE" w:rsidP="003A1FC7">
      <w:pPr>
        <w:pStyle w:val="Prrafodelista"/>
        <w:numPr>
          <w:ilvl w:val="0"/>
          <w:numId w:val="13"/>
        </w:numPr>
        <w:rPr>
          <w:rFonts w:ascii="Times New Roman" w:eastAsia="Times New Roman" w:hAnsi="Times New Roman" w:cs="Times New Roman"/>
          <w:sz w:val="20"/>
          <w:szCs w:val="20"/>
          <w:lang w:eastAsia="en-GB"/>
        </w:rPr>
      </w:pPr>
      <w:r w:rsidRPr="003B210F">
        <w:rPr>
          <w:rFonts w:ascii="Times New Roman" w:eastAsia="Times New Roman" w:hAnsi="Times New Roman" w:cs="Times New Roman"/>
          <w:sz w:val="20"/>
          <w:szCs w:val="20"/>
          <w:lang w:eastAsia="en-GB"/>
        </w:rPr>
        <w:t>The player folds the panel down and passes it to the second player.</w:t>
      </w:r>
    </w:p>
    <w:p w14:paraId="0E901146" w14:textId="50239AE9" w:rsidR="00D568FE" w:rsidRPr="003B210F" w:rsidRDefault="00D568FE" w:rsidP="003A1FC7">
      <w:pPr>
        <w:pStyle w:val="Prrafodelista"/>
        <w:numPr>
          <w:ilvl w:val="0"/>
          <w:numId w:val="13"/>
        </w:numPr>
        <w:rPr>
          <w:rFonts w:ascii="Times New Roman" w:eastAsia="Times New Roman" w:hAnsi="Times New Roman" w:cs="Times New Roman"/>
          <w:sz w:val="20"/>
          <w:szCs w:val="20"/>
          <w:lang w:eastAsia="en-GB"/>
        </w:rPr>
      </w:pPr>
      <w:r w:rsidRPr="003B210F">
        <w:rPr>
          <w:rFonts w:ascii="Times New Roman" w:eastAsia="Times New Roman" w:hAnsi="Times New Roman" w:cs="Times New Roman"/>
          <w:sz w:val="20"/>
          <w:szCs w:val="20"/>
          <w:lang w:eastAsia="en-GB"/>
        </w:rPr>
        <w:t>The rest of the players follow until each of the eight contributions has been added.</w:t>
      </w:r>
    </w:p>
    <w:p w14:paraId="00FAAC86" w14:textId="752AA87E" w:rsidR="00D568FE" w:rsidRPr="003B210F" w:rsidRDefault="00D568FE" w:rsidP="003A1FC7">
      <w:pPr>
        <w:pStyle w:val="Prrafodelista"/>
        <w:numPr>
          <w:ilvl w:val="0"/>
          <w:numId w:val="13"/>
        </w:numPr>
        <w:rPr>
          <w:rFonts w:ascii="Times New Roman" w:eastAsia="Times New Roman" w:hAnsi="Times New Roman" w:cs="Times New Roman"/>
          <w:sz w:val="20"/>
          <w:szCs w:val="20"/>
          <w:lang w:eastAsia="en-GB"/>
        </w:rPr>
      </w:pPr>
      <w:r w:rsidRPr="003B210F">
        <w:rPr>
          <w:rFonts w:ascii="Times New Roman" w:eastAsia="Times New Roman" w:hAnsi="Times New Roman" w:cs="Times New Roman"/>
          <w:sz w:val="20"/>
          <w:szCs w:val="20"/>
          <w:lang w:eastAsia="en-GB"/>
        </w:rPr>
        <w:t>The last player opens the concertina and reads out the full story.</w:t>
      </w:r>
    </w:p>
    <w:p w14:paraId="008EE988" w14:textId="5C78C864" w:rsidR="00D568FE" w:rsidRPr="003B210F" w:rsidRDefault="00D568FE" w:rsidP="003A1FC7">
      <w:pPr>
        <w:pStyle w:val="Prrafodelista"/>
        <w:numPr>
          <w:ilvl w:val="0"/>
          <w:numId w:val="13"/>
        </w:numPr>
        <w:rPr>
          <w:rFonts w:ascii="Times New Roman" w:eastAsia="Times New Roman" w:hAnsi="Times New Roman" w:cs="Times New Roman"/>
          <w:sz w:val="20"/>
          <w:szCs w:val="20"/>
          <w:lang w:eastAsia="en-GB"/>
        </w:rPr>
      </w:pPr>
      <w:r w:rsidRPr="003B210F">
        <w:rPr>
          <w:rFonts w:ascii="Times New Roman" w:eastAsia="Times New Roman" w:hAnsi="Times New Roman" w:cs="Times New Roman"/>
          <w:sz w:val="20"/>
          <w:szCs w:val="20"/>
          <w:lang w:eastAsia="en-GB"/>
        </w:rPr>
        <w:t>Here is the formula for writing:</w:t>
      </w:r>
    </w:p>
    <w:p w14:paraId="20AC9C97" w14:textId="16F5CCDB" w:rsidR="00D568FE" w:rsidRPr="003B210F" w:rsidRDefault="00D568FE" w:rsidP="00D568FE">
      <w:pPr>
        <w:pStyle w:val="Prrafodelista"/>
        <w:numPr>
          <w:ilvl w:val="1"/>
          <w:numId w:val="13"/>
        </w:numPr>
        <w:rPr>
          <w:rFonts w:ascii="Times New Roman" w:eastAsia="Times New Roman" w:hAnsi="Times New Roman" w:cs="Times New Roman"/>
          <w:sz w:val="20"/>
          <w:szCs w:val="20"/>
          <w:lang w:eastAsia="en-GB"/>
        </w:rPr>
      </w:pPr>
      <w:r w:rsidRPr="003B210F">
        <w:rPr>
          <w:rFonts w:ascii="Times New Roman" w:eastAsia="Times New Roman" w:hAnsi="Times New Roman" w:cs="Times New Roman"/>
          <w:sz w:val="20"/>
          <w:szCs w:val="20"/>
          <w:lang w:eastAsia="en-GB"/>
        </w:rPr>
        <w:t>Fold 1: Time</w:t>
      </w:r>
    </w:p>
    <w:p w14:paraId="6EC0A694" w14:textId="436E629E" w:rsidR="00D568FE" w:rsidRPr="003B210F" w:rsidRDefault="00D568FE" w:rsidP="00D568FE">
      <w:pPr>
        <w:pStyle w:val="Prrafodelista"/>
        <w:numPr>
          <w:ilvl w:val="1"/>
          <w:numId w:val="13"/>
        </w:numPr>
        <w:rPr>
          <w:rFonts w:ascii="Times New Roman" w:eastAsia="Times New Roman" w:hAnsi="Times New Roman" w:cs="Times New Roman"/>
          <w:sz w:val="20"/>
          <w:szCs w:val="20"/>
          <w:lang w:eastAsia="en-GB"/>
        </w:rPr>
      </w:pPr>
      <w:r w:rsidRPr="003B210F">
        <w:rPr>
          <w:rFonts w:ascii="Times New Roman" w:eastAsia="Times New Roman" w:hAnsi="Times New Roman" w:cs="Times New Roman"/>
          <w:sz w:val="20"/>
          <w:szCs w:val="20"/>
          <w:lang w:eastAsia="en-GB"/>
        </w:rPr>
        <w:t>Fold 2: Place</w:t>
      </w:r>
    </w:p>
    <w:p w14:paraId="7CCA0FC7" w14:textId="586E4937" w:rsidR="00D568FE" w:rsidRPr="003B210F" w:rsidRDefault="00D568FE" w:rsidP="00D568FE">
      <w:pPr>
        <w:pStyle w:val="Prrafodelista"/>
        <w:numPr>
          <w:ilvl w:val="1"/>
          <w:numId w:val="13"/>
        </w:numPr>
        <w:rPr>
          <w:rFonts w:ascii="Times New Roman" w:eastAsia="Times New Roman" w:hAnsi="Times New Roman" w:cs="Times New Roman"/>
          <w:sz w:val="20"/>
          <w:szCs w:val="20"/>
          <w:lang w:eastAsia="en-GB"/>
        </w:rPr>
      </w:pPr>
      <w:r w:rsidRPr="003B210F">
        <w:rPr>
          <w:rFonts w:ascii="Times New Roman" w:eastAsia="Times New Roman" w:hAnsi="Times New Roman" w:cs="Times New Roman"/>
          <w:sz w:val="20"/>
          <w:szCs w:val="20"/>
          <w:lang w:eastAsia="en-GB"/>
        </w:rPr>
        <w:t>Fold 3: X (male character) met ...</w:t>
      </w:r>
    </w:p>
    <w:p w14:paraId="19FB9674" w14:textId="3880607F" w:rsidR="00D568FE" w:rsidRPr="003B210F" w:rsidRDefault="00D568FE" w:rsidP="00D568FE">
      <w:pPr>
        <w:pStyle w:val="Prrafodelista"/>
        <w:numPr>
          <w:ilvl w:val="1"/>
          <w:numId w:val="13"/>
        </w:numPr>
        <w:rPr>
          <w:rFonts w:ascii="Times New Roman" w:eastAsia="Times New Roman" w:hAnsi="Times New Roman" w:cs="Times New Roman"/>
          <w:sz w:val="20"/>
          <w:szCs w:val="20"/>
          <w:lang w:eastAsia="en-GB"/>
        </w:rPr>
      </w:pPr>
      <w:r w:rsidRPr="003B210F">
        <w:rPr>
          <w:rFonts w:ascii="Times New Roman" w:eastAsia="Times New Roman" w:hAnsi="Times New Roman" w:cs="Times New Roman"/>
          <w:sz w:val="20"/>
          <w:szCs w:val="20"/>
          <w:lang w:eastAsia="en-GB"/>
        </w:rPr>
        <w:t>Fold 4: Y (female character)</w:t>
      </w:r>
    </w:p>
    <w:p w14:paraId="3002BB62" w14:textId="11458D65" w:rsidR="00D568FE" w:rsidRPr="003B210F" w:rsidRDefault="00D568FE" w:rsidP="00D568FE">
      <w:pPr>
        <w:pStyle w:val="Prrafodelista"/>
        <w:numPr>
          <w:ilvl w:val="1"/>
          <w:numId w:val="13"/>
        </w:numPr>
        <w:rPr>
          <w:rFonts w:ascii="Times New Roman" w:eastAsia="Times New Roman" w:hAnsi="Times New Roman" w:cs="Times New Roman"/>
          <w:sz w:val="20"/>
          <w:szCs w:val="20"/>
          <w:lang w:eastAsia="en-GB"/>
        </w:rPr>
      </w:pPr>
      <w:r w:rsidRPr="003B210F">
        <w:rPr>
          <w:rFonts w:ascii="Times New Roman" w:eastAsia="Times New Roman" w:hAnsi="Times New Roman" w:cs="Times New Roman"/>
          <w:sz w:val="20"/>
          <w:szCs w:val="20"/>
          <w:lang w:eastAsia="en-GB"/>
        </w:rPr>
        <w:t>Fold 5: He said: ...</w:t>
      </w:r>
    </w:p>
    <w:p w14:paraId="344E1131" w14:textId="21184033" w:rsidR="00D568FE" w:rsidRPr="003B210F" w:rsidRDefault="00D568FE" w:rsidP="00D568FE">
      <w:pPr>
        <w:pStyle w:val="Prrafodelista"/>
        <w:numPr>
          <w:ilvl w:val="1"/>
          <w:numId w:val="13"/>
        </w:numPr>
        <w:rPr>
          <w:rFonts w:ascii="Times New Roman" w:eastAsia="Times New Roman" w:hAnsi="Times New Roman" w:cs="Times New Roman"/>
          <w:sz w:val="20"/>
          <w:szCs w:val="20"/>
          <w:lang w:eastAsia="en-GB"/>
        </w:rPr>
      </w:pPr>
      <w:r w:rsidRPr="003B210F">
        <w:rPr>
          <w:rFonts w:ascii="Times New Roman" w:eastAsia="Times New Roman" w:hAnsi="Times New Roman" w:cs="Times New Roman"/>
          <w:sz w:val="20"/>
          <w:szCs w:val="20"/>
          <w:lang w:eastAsia="en-GB"/>
        </w:rPr>
        <w:t>Fold 6: She said ...</w:t>
      </w:r>
    </w:p>
    <w:p w14:paraId="3A63AE68" w14:textId="477E3DB9" w:rsidR="00D568FE" w:rsidRPr="003B210F" w:rsidRDefault="00D568FE" w:rsidP="00D568FE">
      <w:pPr>
        <w:pStyle w:val="Prrafodelista"/>
        <w:numPr>
          <w:ilvl w:val="1"/>
          <w:numId w:val="13"/>
        </w:numPr>
        <w:rPr>
          <w:rFonts w:ascii="Times New Roman" w:eastAsia="Times New Roman" w:hAnsi="Times New Roman" w:cs="Times New Roman"/>
          <w:sz w:val="20"/>
          <w:szCs w:val="20"/>
          <w:lang w:eastAsia="en-GB"/>
        </w:rPr>
      </w:pPr>
      <w:r w:rsidRPr="003B210F">
        <w:rPr>
          <w:rFonts w:ascii="Times New Roman" w:eastAsia="Times New Roman" w:hAnsi="Times New Roman" w:cs="Times New Roman"/>
          <w:sz w:val="20"/>
          <w:szCs w:val="20"/>
          <w:lang w:eastAsia="en-GB"/>
        </w:rPr>
        <w:t>Fold 7: The consequence was ...</w:t>
      </w:r>
    </w:p>
    <w:p w14:paraId="5112B946" w14:textId="5FFD1DFF" w:rsidR="00D568FE" w:rsidRPr="003B210F" w:rsidRDefault="00D568FE" w:rsidP="00D568FE">
      <w:pPr>
        <w:pStyle w:val="Prrafodelista"/>
        <w:numPr>
          <w:ilvl w:val="1"/>
          <w:numId w:val="13"/>
        </w:numPr>
        <w:rPr>
          <w:rFonts w:ascii="Times New Roman" w:eastAsia="Times New Roman" w:hAnsi="Times New Roman" w:cs="Times New Roman"/>
          <w:sz w:val="20"/>
          <w:szCs w:val="20"/>
          <w:lang w:eastAsia="en-GB"/>
        </w:rPr>
      </w:pPr>
      <w:r w:rsidRPr="003B210F">
        <w:rPr>
          <w:rFonts w:ascii="Times New Roman" w:eastAsia="Times New Roman" w:hAnsi="Times New Roman" w:cs="Times New Roman"/>
          <w:sz w:val="20"/>
          <w:szCs w:val="20"/>
          <w:lang w:eastAsia="en-GB"/>
        </w:rPr>
        <w:t>Fold 8: and ...</w:t>
      </w:r>
    </w:p>
    <w:p w14:paraId="0C749AD4" w14:textId="0AA2D397" w:rsidR="00D568FE" w:rsidRPr="003B210F" w:rsidRDefault="00D568FE" w:rsidP="00D568FE">
      <w:pPr>
        <w:ind w:left="1440"/>
        <w:rPr>
          <w:rFonts w:ascii="Times New Roman" w:eastAsia="Times New Roman" w:hAnsi="Times New Roman" w:cs="Times New Roman"/>
          <w:sz w:val="20"/>
          <w:szCs w:val="20"/>
          <w:lang w:eastAsia="en-GB"/>
        </w:rPr>
      </w:pPr>
      <w:r w:rsidRPr="003B210F">
        <w:rPr>
          <w:rFonts w:ascii="Times New Roman" w:eastAsia="Times New Roman" w:hAnsi="Times New Roman" w:cs="Times New Roman"/>
          <w:sz w:val="20"/>
          <w:szCs w:val="20"/>
          <w:lang w:eastAsia="en-GB"/>
        </w:rPr>
        <w:t>(</w:t>
      </w:r>
      <w:proofErr w:type="gramStart"/>
      <w:r w:rsidRPr="003B210F">
        <w:rPr>
          <w:rFonts w:ascii="Times New Roman" w:eastAsia="Times New Roman" w:hAnsi="Times New Roman" w:cs="Times New Roman"/>
          <w:sz w:val="20"/>
          <w:szCs w:val="20"/>
          <w:lang w:eastAsia="en-GB"/>
        </w:rPr>
        <w:t>based</w:t>
      </w:r>
      <w:proofErr w:type="gramEnd"/>
      <w:r w:rsidRPr="003B210F">
        <w:rPr>
          <w:rFonts w:ascii="Times New Roman" w:eastAsia="Times New Roman" w:hAnsi="Times New Roman" w:cs="Times New Roman"/>
          <w:sz w:val="20"/>
          <w:szCs w:val="20"/>
          <w:lang w:eastAsia="en-GB"/>
        </w:rPr>
        <w:t xml:space="preserve"> on Story Consequences in Language Learning Games by A. Wright, D. Betteridge and M. Buckby)</w:t>
      </w:r>
    </w:p>
    <w:p w14:paraId="239BEF45" w14:textId="2EDE9FEB" w:rsidR="00D568FE" w:rsidRDefault="00D568FE" w:rsidP="000260CF">
      <w:pPr>
        <w:rPr>
          <w:rFonts w:ascii="Times New Roman" w:eastAsia="Times New Roman" w:hAnsi="Times New Roman" w:cs="Times New Roman"/>
          <w:i/>
          <w:iCs/>
          <w:sz w:val="20"/>
          <w:szCs w:val="20"/>
          <w:lang w:eastAsia="en-GB"/>
        </w:rPr>
      </w:pPr>
    </w:p>
    <w:p w14:paraId="2DA9BD0F" w14:textId="2A6B49B3" w:rsidR="000260CF" w:rsidRDefault="00D60C67" w:rsidP="00D60C67">
      <w:pPr>
        <w:ind w:left="1440" w:hanging="1440"/>
        <w:rPr>
          <w:rFonts w:ascii="Times New Roman" w:eastAsia="Times New Roman" w:hAnsi="Times New Roman" w:cs="Times New Roman"/>
          <w:sz w:val="20"/>
          <w:szCs w:val="20"/>
          <w:lang w:eastAsia="en-GB"/>
        </w:rPr>
      </w:pPr>
      <w:r>
        <w:rPr>
          <w:rFonts w:ascii="Times New Roman" w:eastAsia="Times New Roman" w:hAnsi="Times New Roman" w:cs="Times New Roman"/>
          <w:b/>
          <w:bCs/>
          <w:sz w:val="20"/>
          <w:szCs w:val="20"/>
          <w:lang w:eastAsia="en-GB"/>
        </w:rPr>
        <w:t xml:space="preserve">Lead-in: </w:t>
      </w:r>
      <w:r>
        <w:rPr>
          <w:rFonts w:ascii="Times New Roman" w:eastAsia="Times New Roman" w:hAnsi="Times New Roman" w:cs="Times New Roman"/>
          <w:b/>
          <w:bCs/>
          <w:sz w:val="20"/>
          <w:szCs w:val="20"/>
          <w:lang w:eastAsia="en-GB"/>
        </w:rPr>
        <w:tab/>
      </w:r>
      <w:r>
        <w:rPr>
          <w:rFonts w:ascii="Times New Roman" w:eastAsia="Times New Roman" w:hAnsi="Times New Roman" w:cs="Times New Roman"/>
          <w:sz w:val="20"/>
          <w:szCs w:val="20"/>
          <w:lang w:eastAsia="en-GB"/>
        </w:rPr>
        <w:t xml:space="preserve">As a circle-time activity, ask your pupils to share what happened to them in the summer/autumn/Christmas/spring holiday / at the weekend / the previous afternoon (depending on the time of the school-year). </w:t>
      </w:r>
    </w:p>
    <w:p w14:paraId="07C86839" w14:textId="198DD11F" w:rsidR="00D60C67" w:rsidRDefault="00D60C67" w:rsidP="00D60C67">
      <w:pPr>
        <w:rPr>
          <w:rFonts w:ascii="Times New Roman" w:eastAsia="Times New Roman" w:hAnsi="Times New Roman" w:cs="Times New Roman"/>
          <w:sz w:val="20"/>
          <w:szCs w:val="20"/>
          <w:lang w:eastAsia="en-GB"/>
        </w:rPr>
      </w:pPr>
      <w:r w:rsidRPr="00D60C67">
        <w:rPr>
          <w:rFonts w:ascii="Times New Roman" w:eastAsia="Times New Roman" w:hAnsi="Times New Roman" w:cs="Times New Roman"/>
          <w:sz w:val="20"/>
          <w:szCs w:val="20"/>
          <w:lang w:eastAsia="en-GB"/>
        </w:rPr>
        <w:tab/>
      </w:r>
      <w:r w:rsidRPr="00D60C67">
        <w:rPr>
          <w:rFonts w:ascii="Times New Roman" w:eastAsia="Times New Roman" w:hAnsi="Times New Roman" w:cs="Times New Roman"/>
          <w:sz w:val="20"/>
          <w:szCs w:val="20"/>
          <w:lang w:eastAsia="en-GB"/>
        </w:rPr>
        <w:tab/>
        <w:t>Let</w:t>
      </w:r>
      <w:r>
        <w:rPr>
          <w:rFonts w:ascii="Times New Roman" w:eastAsia="Times New Roman" w:hAnsi="Times New Roman" w:cs="Times New Roman"/>
          <w:sz w:val="20"/>
          <w:szCs w:val="20"/>
          <w:lang w:eastAsia="en-GB"/>
        </w:rPr>
        <w:t xml:space="preserve"> them share a few stories.</w:t>
      </w:r>
    </w:p>
    <w:p w14:paraId="709C4150" w14:textId="1C5D810B" w:rsidR="00D60C67" w:rsidRDefault="00D60C67" w:rsidP="00D60C67">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t>Or:</w:t>
      </w:r>
    </w:p>
    <w:p w14:paraId="687ABFAA" w14:textId="77777777" w:rsidR="00D60C67" w:rsidRDefault="00D60C67" w:rsidP="00D60C67">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ab/>
      </w:r>
      <w:r>
        <w:rPr>
          <w:rFonts w:ascii="Times New Roman" w:eastAsia="Times New Roman" w:hAnsi="Times New Roman" w:cs="Times New Roman"/>
          <w:sz w:val="20"/>
          <w:szCs w:val="20"/>
          <w:lang w:eastAsia="en-GB"/>
        </w:rPr>
        <w:tab/>
        <w:t xml:space="preserve">As a circle-time activity, ask your pupils to recall a favourite fairy tale or any other story. If </w:t>
      </w:r>
    </w:p>
    <w:p w14:paraId="6ECC6FCB" w14:textId="64C95F43" w:rsidR="00D60C67" w:rsidRDefault="0022373F" w:rsidP="00D60C67">
      <w:pPr>
        <w:ind w:left="72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necessary, ask </w:t>
      </w:r>
      <w:r w:rsidR="00D60C67">
        <w:rPr>
          <w:rFonts w:ascii="Times New Roman" w:eastAsia="Times New Roman" w:hAnsi="Times New Roman" w:cs="Times New Roman"/>
          <w:sz w:val="20"/>
          <w:szCs w:val="20"/>
          <w:lang w:eastAsia="en-GB"/>
        </w:rPr>
        <w:t xml:space="preserve">the other pupils to help to recall the story. </w:t>
      </w:r>
    </w:p>
    <w:p w14:paraId="55D6FB2A" w14:textId="5D18FC6B" w:rsidR="00FF03E8" w:rsidRDefault="00FF03E8" w:rsidP="00D60C67">
      <w:pPr>
        <w:ind w:left="72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Or:</w:t>
      </w:r>
    </w:p>
    <w:p w14:paraId="368FB7F1" w14:textId="77777777" w:rsidR="009A0FA6" w:rsidRDefault="00FF03E8" w:rsidP="00D60C67">
      <w:pPr>
        <w:ind w:left="72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Arrange a </w:t>
      </w:r>
      <w:r w:rsidR="009A0FA6">
        <w:rPr>
          <w:rFonts w:ascii="Times New Roman" w:eastAsia="Times New Roman" w:hAnsi="Times New Roman" w:cs="Times New Roman"/>
          <w:sz w:val="20"/>
          <w:szCs w:val="20"/>
          <w:lang w:eastAsia="en-GB"/>
        </w:rPr>
        <w:t>quiz</w:t>
      </w:r>
      <w:r>
        <w:rPr>
          <w:rFonts w:ascii="Times New Roman" w:eastAsia="Times New Roman" w:hAnsi="Times New Roman" w:cs="Times New Roman"/>
          <w:sz w:val="20"/>
          <w:szCs w:val="20"/>
          <w:lang w:eastAsia="en-GB"/>
        </w:rPr>
        <w:t xml:space="preserve"> on the most popular fairy tales /story books on </w:t>
      </w:r>
      <w:proofErr w:type="spellStart"/>
      <w:r w:rsidR="009A0FA6" w:rsidRPr="003B210F">
        <w:rPr>
          <w:rFonts w:ascii="Times New Roman" w:eastAsia="Times New Roman" w:hAnsi="Times New Roman" w:cs="Times New Roman"/>
          <w:i/>
          <w:iCs/>
          <w:sz w:val="20"/>
          <w:szCs w:val="20"/>
          <w:lang w:eastAsia="en-GB"/>
        </w:rPr>
        <w:t>M</w:t>
      </w:r>
      <w:r w:rsidRPr="003B210F">
        <w:rPr>
          <w:rFonts w:ascii="Times New Roman" w:eastAsia="Times New Roman" w:hAnsi="Times New Roman" w:cs="Times New Roman"/>
          <w:i/>
          <w:iCs/>
          <w:sz w:val="20"/>
          <w:szCs w:val="20"/>
          <w:lang w:eastAsia="en-GB"/>
        </w:rPr>
        <w:t>entimeter</w:t>
      </w:r>
      <w:proofErr w:type="spellEnd"/>
      <w:r w:rsidR="009A0FA6" w:rsidRPr="003B210F">
        <w:rPr>
          <w:rFonts w:ascii="Times New Roman" w:eastAsia="Times New Roman" w:hAnsi="Times New Roman" w:cs="Times New Roman"/>
          <w:i/>
          <w:iCs/>
          <w:sz w:val="20"/>
          <w:szCs w:val="20"/>
          <w:lang w:eastAsia="en-GB"/>
        </w:rPr>
        <w:t xml:space="preserve">. </w:t>
      </w:r>
      <w:r w:rsidR="009A0FA6">
        <w:rPr>
          <w:rFonts w:ascii="Times New Roman" w:eastAsia="Times New Roman" w:hAnsi="Times New Roman" w:cs="Times New Roman"/>
          <w:sz w:val="20"/>
          <w:szCs w:val="20"/>
          <w:lang w:eastAsia="en-GB"/>
        </w:rPr>
        <w:t xml:space="preserve">You need to show </w:t>
      </w:r>
    </w:p>
    <w:p w14:paraId="3B364FDA" w14:textId="77777777" w:rsidR="009A0FA6" w:rsidRDefault="009A0FA6" w:rsidP="00D60C67">
      <w:pPr>
        <w:ind w:left="72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the cover of four popular fairy tales /story books and read a quote from one of them. Your </w:t>
      </w:r>
    </w:p>
    <w:p w14:paraId="22988976" w14:textId="4290771C" w:rsidR="00FF03E8" w:rsidRDefault="009A0FA6" w:rsidP="00D60C67">
      <w:pPr>
        <w:ind w:left="72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pupils need to make their guesses on mentimeter.com. </w:t>
      </w:r>
    </w:p>
    <w:p w14:paraId="44B44795" w14:textId="66A8F6F9" w:rsidR="00FF03E8" w:rsidRDefault="00FF03E8" w:rsidP="00D60C67">
      <w:pPr>
        <w:ind w:left="72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You need to register and log in at: </w:t>
      </w:r>
      <w:hyperlink r:id="rId8" w:history="1">
        <w:r w:rsidR="003B210F" w:rsidRPr="00945BDD">
          <w:rPr>
            <w:rStyle w:val="Hipervnculo"/>
            <w:rFonts w:ascii="Times New Roman" w:eastAsia="Times New Roman" w:hAnsi="Times New Roman" w:cs="Times New Roman"/>
            <w:sz w:val="20"/>
            <w:szCs w:val="20"/>
            <w:lang w:eastAsia="en-GB"/>
          </w:rPr>
          <w:t>www.mentimeter.com</w:t>
        </w:r>
      </w:hyperlink>
      <w:r>
        <w:rPr>
          <w:rFonts w:ascii="Times New Roman" w:eastAsia="Times New Roman" w:hAnsi="Times New Roman" w:cs="Times New Roman"/>
          <w:sz w:val="20"/>
          <w:szCs w:val="20"/>
          <w:lang w:eastAsia="en-GB"/>
        </w:rPr>
        <w:t xml:space="preserve"> and your pupils at: </w:t>
      </w:r>
      <w:hyperlink r:id="rId9" w:history="1">
        <w:r w:rsidRPr="00831584">
          <w:rPr>
            <w:rStyle w:val="Hipervnculo"/>
            <w:rFonts w:ascii="Times New Roman" w:eastAsia="Times New Roman" w:hAnsi="Times New Roman" w:cs="Times New Roman"/>
            <w:sz w:val="20"/>
            <w:szCs w:val="20"/>
            <w:lang w:eastAsia="en-GB"/>
          </w:rPr>
          <w:t>www.menti.com</w:t>
        </w:r>
      </w:hyperlink>
    </w:p>
    <w:p w14:paraId="03EF0A83" w14:textId="0BC057F7" w:rsidR="00FF03E8" w:rsidRDefault="00FF03E8" w:rsidP="00D60C67">
      <w:pPr>
        <w:ind w:left="72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e.g.</w:t>
      </w:r>
    </w:p>
    <w:p w14:paraId="525F5C29" w14:textId="7C0193A7" w:rsidR="00FF03E8" w:rsidRDefault="005E7ECA" w:rsidP="00D60C67">
      <w:pPr>
        <w:ind w:left="720" w:firstLine="720"/>
        <w:rPr>
          <w:rFonts w:ascii="Times New Roman" w:eastAsia="Times New Roman" w:hAnsi="Times New Roman" w:cs="Times New Roman"/>
          <w:sz w:val="20"/>
          <w:szCs w:val="20"/>
          <w:lang w:eastAsia="en-GB"/>
        </w:rPr>
      </w:pPr>
      <w:r w:rsidRPr="005E7ECA">
        <w:rPr>
          <w:rFonts w:ascii="Times New Roman" w:eastAsia="Times New Roman" w:hAnsi="Times New Roman" w:cs="Times New Roman"/>
          <w:noProof/>
          <w:sz w:val="20"/>
          <w:szCs w:val="20"/>
          <w:lang w:eastAsia="en-GB"/>
        </w:rPr>
        <w:drawing>
          <wp:inline distT="0" distB="0" distL="0" distR="0" wp14:anchorId="638A6A46" wp14:editId="607A9D81">
            <wp:extent cx="2361652" cy="1088987"/>
            <wp:effectExtent l="0" t="0" r="635"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00226" cy="1106774"/>
                    </a:xfrm>
                    <a:prstGeom prst="rect">
                      <a:avLst/>
                    </a:prstGeom>
                  </pic:spPr>
                </pic:pic>
              </a:graphicData>
            </a:graphic>
          </wp:inline>
        </w:drawing>
      </w:r>
    </w:p>
    <w:p w14:paraId="41809C64" w14:textId="7DFC7CEB" w:rsidR="00EB4B16" w:rsidRDefault="00EB4B16" w:rsidP="00D60C67">
      <w:pPr>
        <w:ind w:left="720" w:firstLine="720"/>
        <w:rPr>
          <w:rFonts w:ascii="Times New Roman" w:eastAsia="Times New Roman" w:hAnsi="Times New Roman" w:cs="Times New Roman"/>
          <w:sz w:val="20"/>
          <w:szCs w:val="20"/>
          <w:lang w:eastAsia="en-GB"/>
        </w:rPr>
      </w:pPr>
    </w:p>
    <w:p w14:paraId="1B639BA5" w14:textId="193B8DC1" w:rsidR="00EF40B2" w:rsidRDefault="00EB4B16" w:rsidP="005E7ECA">
      <w:pPr>
        <w:ind w:left="1440" w:hanging="1440"/>
        <w:rPr>
          <w:rFonts w:ascii="Times New Roman" w:eastAsia="Times New Roman" w:hAnsi="Times New Roman" w:cs="Times New Roman"/>
          <w:sz w:val="20"/>
          <w:szCs w:val="20"/>
          <w:lang w:eastAsia="en-GB"/>
        </w:rPr>
      </w:pPr>
      <w:r w:rsidRPr="00EF40B2">
        <w:rPr>
          <w:rFonts w:ascii="Times New Roman" w:eastAsia="Times New Roman" w:hAnsi="Times New Roman" w:cs="Times New Roman"/>
          <w:b/>
          <w:bCs/>
          <w:sz w:val="20"/>
          <w:szCs w:val="20"/>
          <w:lang w:eastAsia="en-GB"/>
        </w:rPr>
        <w:t>Story creation:</w:t>
      </w:r>
      <w:r>
        <w:rPr>
          <w:rFonts w:ascii="Times New Roman" w:eastAsia="Times New Roman" w:hAnsi="Times New Roman" w:cs="Times New Roman"/>
          <w:sz w:val="20"/>
          <w:szCs w:val="20"/>
          <w:lang w:eastAsia="en-GB"/>
        </w:rPr>
        <w:t xml:space="preserve"> </w:t>
      </w:r>
      <w:r>
        <w:rPr>
          <w:rFonts w:ascii="Times New Roman" w:eastAsia="Times New Roman" w:hAnsi="Times New Roman" w:cs="Times New Roman"/>
          <w:sz w:val="20"/>
          <w:szCs w:val="20"/>
          <w:lang w:eastAsia="en-GB"/>
        </w:rPr>
        <w:tab/>
      </w:r>
      <w:r w:rsidR="005E7ECA">
        <w:rPr>
          <w:rFonts w:ascii="Times New Roman" w:eastAsia="Times New Roman" w:hAnsi="Times New Roman" w:cs="Times New Roman"/>
          <w:sz w:val="20"/>
          <w:szCs w:val="20"/>
          <w:lang w:eastAsia="en-GB"/>
        </w:rPr>
        <w:t xml:space="preserve">a) </w:t>
      </w:r>
      <w:r>
        <w:rPr>
          <w:rFonts w:ascii="Times New Roman" w:eastAsia="Times New Roman" w:hAnsi="Times New Roman" w:cs="Times New Roman"/>
          <w:sz w:val="20"/>
          <w:szCs w:val="20"/>
          <w:lang w:eastAsia="en-GB"/>
        </w:rPr>
        <w:t>Using a picture and a framework</w:t>
      </w:r>
      <w:r w:rsidR="00EF40B2">
        <w:rPr>
          <w:rFonts w:ascii="Times New Roman" w:eastAsia="Times New Roman" w:hAnsi="Times New Roman" w:cs="Times New Roman"/>
          <w:sz w:val="20"/>
          <w:szCs w:val="20"/>
          <w:lang w:eastAsia="en-GB"/>
        </w:rPr>
        <w:t xml:space="preserve"> from </w:t>
      </w:r>
      <w:r w:rsidR="005C0B11">
        <w:rPr>
          <w:rFonts w:ascii="Times New Roman" w:eastAsia="Times New Roman" w:hAnsi="Times New Roman" w:cs="Times New Roman"/>
          <w:sz w:val="20"/>
          <w:szCs w:val="20"/>
          <w:lang w:eastAsia="en-GB"/>
        </w:rPr>
        <w:t>‘</w:t>
      </w:r>
      <w:r w:rsidR="00EF40B2">
        <w:rPr>
          <w:rFonts w:ascii="Times New Roman" w:eastAsia="Times New Roman" w:hAnsi="Times New Roman" w:cs="Times New Roman"/>
          <w:sz w:val="20"/>
          <w:szCs w:val="20"/>
          <w:lang w:eastAsia="en-GB"/>
        </w:rPr>
        <w:t>The Usborne Write Your Own Story</w:t>
      </w:r>
      <w:r w:rsidR="005C0B11">
        <w:rPr>
          <w:rFonts w:ascii="Times New Roman" w:eastAsia="Times New Roman" w:hAnsi="Times New Roman" w:cs="Times New Roman"/>
          <w:sz w:val="20"/>
          <w:szCs w:val="20"/>
          <w:lang w:eastAsia="en-GB"/>
        </w:rPr>
        <w:t xml:space="preserve"> Book’</w:t>
      </w:r>
      <w:r w:rsidR="00EF40B2">
        <w:rPr>
          <w:rFonts w:ascii="Times New Roman" w:eastAsia="Times New Roman" w:hAnsi="Times New Roman" w:cs="Times New Roman"/>
          <w:sz w:val="20"/>
          <w:szCs w:val="20"/>
          <w:lang w:eastAsia="en-GB"/>
        </w:rPr>
        <w:t>, you are going to create a class story. Here is the framework:</w:t>
      </w:r>
    </w:p>
    <w:p w14:paraId="46FD0B37" w14:textId="75F3ADD2" w:rsidR="00D568FE" w:rsidRPr="001B3732" w:rsidRDefault="001B3732" w:rsidP="00EF40B2">
      <w:pPr>
        <w:ind w:left="720" w:firstLine="720"/>
        <w:rPr>
          <w:rFonts w:ascii="Times New Roman" w:eastAsia="Times New Roman" w:hAnsi="Times New Roman" w:cs="Times New Roman"/>
          <w:i/>
          <w:iCs/>
          <w:sz w:val="20"/>
          <w:szCs w:val="20"/>
          <w:lang w:eastAsia="en-GB"/>
        </w:rPr>
      </w:pPr>
      <w:r w:rsidRPr="001B3732">
        <w:rPr>
          <w:rFonts w:ascii="Times New Roman" w:eastAsia="Times New Roman" w:hAnsi="Times New Roman" w:cs="Times New Roman"/>
          <w:i/>
          <w:iCs/>
          <w:sz w:val="20"/>
          <w:szCs w:val="20"/>
          <w:lang w:eastAsia="en-GB"/>
        </w:rPr>
        <w:t>Once upon a time there was a ...</w:t>
      </w:r>
    </w:p>
    <w:p w14:paraId="206047AE" w14:textId="0B1AFBD7" w:rsidR="001B3732" w:rsidRPr="001B3732" w:rsidRDefault="001B3732" w:rsidP="00EF40B2">
      <w:pPr>
        <w:ind w:left="720" w:firstLine="720"/>
        <w:rPr>
          <w:rFonts w:ascii="Times New Roman" w:eastAsia="Times New Roman" w:hAnsi="Times New Roman" w:cs="Times New Roman"/>
          <w:i/>
          <w:iCs/>
          <w:sz w:val="20"/>
          <w:szCs w:val="20"/>
          <w:lang w:eastAsia="en-GB"/>
        </w:rPr>
      </w:pPr>
      <w:r w:rsidRPr="001B3732">
        <w:rPr>
          <w:rFonts w:ascii="Times New Roman" w:eastAsia="Times New Roman" w:hAnsi="Times New Roman" w:cs="Times New Roman"/>
          <w:i/>
          <w:iCs/>
          <w:sz w:val="20"/>
          <w:szCs w:val="20"/>
          <w:lang w:eastAsia="en-GB"/>
        </w:rPr>
        <w:t>(</w:t>
      </w:r>
      <w:proofErr w:type="gramStart"/>
      <w:r w:rsidRPr="001B3732">
        <w:rPr>
          <w:rFonts w:ascii="Times New Roman" w:eastAsia="Times New Roman" w:hAnsi="Times New Roman" w:cs="Times New Roman"/>
          <w:i/>
          <w:iCs/>
          <w:sz w:val="20"/>
          <w:szCs w:val="20"/>
          <w:lang w:eastAsia="en-GB"/>
        </w:rPr>
        <w:t>describe</w:t>
      </w:r>
      <w:proofErr w:type="gramEnd"/>
      <w:r w:rsidRPr="001B3732">
        <w:rPr>
          <w:rFonts w:ascii="Times New Roman" w:eastAsia="Times New Roman" w:hAnsi="Times New Roman" w:cs="Times New Roman"/>
          <w:i/>
          <w:iCs/>
          <w:sz w:val="20"/>
          <w:szCs w:val="20"/>
          <w:lang w:eastAsia="en-GB"/>
        </w:rPr>
        <w:t xml:space="preserve"> your main character)</w:t>
      </w:r>
    </w:p>
    <w:p w14:paraId="1E723B66" w14:textId="101B2CAB" w:rsidR="001B3732" w:rsidRPr="001B3732" w:rsidRDefault="001B3732" w:rsidP="00EF40B2">
      <w:pPr>
        <w:ind w:left="1440"/>
        <w:rPr>
          <w:rFonts w:ascii="Times New Roman" w:eastAsia="Times New Roman" w:hAnsi="Times New Roman" w:cs="Times New Roman"/>
          <w:i/>
          <w:iCs/>
          <w:sz w:val="20"/>
          <w:szCs w:val="20"/>
          <w:lang w:eastAsia="en-GB"/>
        </w:rPr>
      </w:pPr>
      <w:r w:rsidRPr="001B3732">
        <w:rPr>
          <w:rFonts w:ascii="Times New Roman" w:eastAsia="Times New Roman" w:hAnsi="Times New Roman" w:cs="Times New Roman"/>
          <w:i/>
          <w:iCs/>
          <w:sz w:val="20"/>
          <w:szCs w:val="20"/>
          <w:lang w:eastAsia="en-GB"/>
        </w:rPr>
        <w:t>who lived in /went t</w:t>
      </w:r>
      <w:r w:rsidR="000B3A81">
        <w:rPr>
          <w:rFonts w:ascii="Times New Roman" w:eastAsia="Times New Roman" w:hAnsi="Times New Roman" w:cs="Times New Roman"/>
          <w:i/>
          <w:iCs/>
          <w:sz w:val="20"/>
          <w:szCs w:val="20"/>
          <w:lang w:eastAsia="en-GB"/>
        </w:rPr>
        <w:t>o</w:t>
      </w:r>
      <w:r w:rsidRPr="001B3732">
        <w:rPr>
          <w:rFonts w:ascii="Times New Roman" w:eastAsia="Times New Roman" w:hAnsi="Times New Roman" w:cs="Times New Roman"/>
          <w:i/>
          <w:iCs/>
          <w:sz w:val="20"/>
          <w:szCs w:val="20"/>
          <w:lang w:eastAsia="en-GB"/>
        </w:rPr>
        <w:t>...</w:t>
      </w:r>
    </w:p>
    <w:p w14:paraId="6B9FEC2B" w14:textId="6819D9F0" w:rsidR="001B3732" w:rsidRPr="001B3732" w:rsidRDefault="001B3732" w:rsidP="00EF40B2">
      <w:pPr>
        <w:ind w:left="1440"/>
        <w:rPr>
          <w:rFonts w:ascii="Times New Roman" w:eastAsia="Times New Roman" w:hAnsi="Times New Roman" w:cs="Times New Roman"/>
          <w:i/>
          <w:iCs/>
          <w:sz w:val="20"/>
          <w:szCs w:val="20"/>
          <w:lang w:eastAsia="en-GB"/>
        </w:rPr>
      </w:pPr>
      <w:r w:rsidRPr="001B3732">
        <w:rPr>
          <w:rFonts w:ascii="Times New Roman" w:eastAsia="Times New Roman" w:hAnsi="Times New Roman" w:cs="Times New Roman"/>
          <w:i/>
          <w:iCs/>
          <w:sz w:val="20"/>
          <w:szCs w:val="20"/>
          <w:lang w:eastAsia="en-GB"/>
        </w:rPr>
        <w:t>(</w:t>
      </w:r>
      <w:proofErr w:type="gramStart"/>
      <w:r w:rsidRPr="001B3732">
        <w:rPr>
          <w:rFonts w:ascii="Times New Roman" w:eastAsia="Times New Roman" w:hAnsi="Times New Roman" w:cs="Times New Roman"/>
          <w:i/>
          <w:iCs/>
          <w:sz w:val="20"/>
          <w:szCs w:val="20"/>
          <w:lang w:eastAsia="en-GB"/>
        </w:rPr>
        <w:t>describe</w:t>
      </w:r>
      <w:proofErr w:type="gramEnd"/>
      <w:r w:rsidRPr="001B3732">
        <w:rPr>
          <w:rFonts w:ascii="Times New Roman" w:eastAsia="Times New Roman" w:hAnsi="Times New Roman" w:cs="Times New Roman"/>
          <w:i/>
          <w:iCs/>
          <w:sz w:val="20"/>
          <w:szCs w:val="20"/>
          <w:lang w:eastAsia="en-GB"/>
        </w:rPr>
        <w:t xml:space="preserve"> your setting)</w:t>
      </w:r>
    </w:p>
    <w:p w14:paraId="0E4D525F" w14:textId="37FB8E3F" w:rsidR="001B3732" w:rsidRPr="001B3732" w:rsidRDefault="001B3732" w:rsidP="00EF40B2">
      <w:pPr>
        <w:ind w:left="1440"/>
        <w:rPr>
          <w:rFonts w:ascii="Times New Roman" w:eastAsia="Times New Roman" w:hAnsi="Times New Roman" w:cs="Times New Roman"/>
          <w:i/>
          <w:iCs/>
          <w:sz w:val="20"/>
          <w:szCs w:val="20"/>
          <w:lang w:eastAsia="en-GB"/>
        </w:rPr>
      </w:pPr>
      <w:r w:rsidRPr="001B3732">
        <w:rPr>
          <w:rFonts w:ascii="Times New Roman" w:eastAsia="Times New Roman" w:hAnsi="Times New Roman" w:cs="Times New Roman"/>
          <w:i/>
          <w:iCs/>
          <w:sz w:val="20"/>
          <w:szCs w:val="20"/>
          <w:lang w:eastAsia="en-GB"/>
        </w:rPr>
        <w:lastRenderedPageBreak/>
        <w:t>One day ...</w:t>
      </w:r>
    </w:p>
    <w:p w14:paraId="31D07E1E" w14:textId="357B706E" w:rsidR="001B3732" w:rsidRPr="001B3732" w:rsidRDefault="001B3732" w:rsidP="00EF40B2">
      <w:pPr>
        <w:ind w:left="1440"/>
        <w:rPr>
          <w:rFonts w:ascii="Times New Roman" w:eastAsia="Times New Roman" w:hAnsi="Times New Roman" w:cs="Times New Roman"/>
          <w:i/>
          <w:iCs/>
          <w:sz w:val="20"/>
          <w:szCs w:val="20"/>
          <w:lang w:eastAsia="en-GB"/>
        </w:rPr>
      </w:pPr>
      <w:r w:rsidRPr="001B3732">
        <w:rPr>
          <w:rFonts w:ascii="Times New Roman" w:eastAsia="Times New Roman" w:hAnsi="Times New Roman" w:cs="Times New Roman"/>
          <w:i/>
          <w:iCs/>
          <w:sz w:val="20"/>
          <w:szCs w:val="20"/>
          <w:lang w:eastAsia="en-GB"/>
        </w:rPr>
        <w:t>(</w:t>
      </w:r>
      <w:proofErr w:type="gramStart"/>
      <w:r w:rsidRPr="001B3732">
        <w:rPr>
          <w:rFonts w:ascii="Times New Roman" w:eastAsia="Times New Roman" w:hAnsi="Times New Roman" w:cs="Times New Roman"/>
          <w:i/>
          <w:iCs/>
          <w:sz w:val="20"/>
          <w:szCs w:val="20"/>
          <w:lang w:eastAsia="en-GB"/>
        </w:rPr>
        <w:t>something</w:t>
      </w:r>
      <w:proofErr w:type="gramEnd"/>
      <w:r w:rsidRPr="001B3732">
        <w:rPr>
          <w:rFonts w:ascii="Times New Roman" w:eastAsia="Times New Roman" w:hAnsi="Times New Roman" w:cs="Times New Roman"/>
          <w:i/>
          <w:iCs/>
          <w:sz w:val="20"/>
          <w:szCs w:val="20"/>
          <w:lang w:eastAsia="en-GB"/>
        </w:rPr>
        <w:t xml:space="preserve"> happens to get the story started)</w:t>
      </w:r>
    </w:p>
    <w:p w14:paraId="5B94EECC" w14:textId="6C63B272" w:rsidR="001B3732" w:rsidRPr="001B3732" w:rsidRDefault="001B3732" w:rsidP="00EF40B2">
      <w:pPr>
        <w:ind w:left="1440"/>
        <w:rPr>
          <w:rFonts w:ascii="Times New Roman" w:eastAsia="Times New Roman" w:hAnsi="Times New Roman" w:cs="Times New Roman"/>
          <w:i/>
          <w:iCs/>
          <w:sz w:val="20"/>
          <w:szCs w:val="20"/>
          <w:lang w:eastAsia="en-GB"/>
        </w:rPr>
      </w:pPr>
      <w:r w:rsidRPr="001B3732">
        <w:rPr>
          <w:rFonts w:ascii="Times New Roman" w:eastAsia="Times New Roman" w:hAnsi="Times New Roman" w:cs="Times New Roman"/>
          <w:i/>
          <w:iCs/>
          <w:sz w:val="20"/>
          <w:szCs w:val="20"/>
          <w:lang w:eastAsia="en-GB"/>
        </w:rPr>
        <w:t>And so ...</w:t>
      </w:r>
    </w:p>
    <w:p w14:paraId="47C1A88A" w14:textId="7D63F72D" w:rsidR="001B3732" w:rsidRDefault="001B3732" w:rsidP="00EF40B2">
      <w:pPr>
        <w:ind w:left="1440"/>
        <w:rPr>
          <w:rFonts w:ascii="Times New Roman" w:eastAsia="Times New Roman" w:hAnsi="Times New Roman" w:cs="Times New Roman"/>
          <w:i/>
          <w:iCs/>
          <w:sz w:val="20"/>
          <w:szCs w:val="20"/>
          <w:lang w:eastAsia="en-GB"/>
        </w:rPr>
      </w:pPr>
      <w:r w:rsidRPr="001B3732">
        <w:rPr>
          <w:rFonts w:ascii="Times New Roman" w:eastAsia="Times New Roman" w:hAnsi="Times New Roman" w:cs="Times New Roman"/>
          <w:i/>
          <w:iCs/>
          <w:sz w:val="20"/>
          <w:szCs w:val="20"/>
          <w:lang w:eastAsia="en-GB"/>
        </w:rPr>
        <w:t xml:space="preserve">(What does your character do next </w:t>
      </w:r>
      <w:r>
        <w:rPr>
          <w:rFonts w:ascii="Times New Roman" w:eastAsia="Times New Roman" w:hAnsi="Times New Roman" w:cs="Times New Roman"/>
          <w:i/>
          <w:iCs/>
          <w:sz w:val="20"/>
          <w:szCs w:val="20"/>
          <w:lang w:eastAsia="en-GB"/>
        </w:rPr>
        <w:t xml:space="preserve">and what does </w:t>
      </w:r>
    </w:p>
    <w:p w14:paraId="7F0E84DC" w14:textId="7152E37E" w:rsidR="001B3732" w:rsidRDefault="001B3732" w:rsidP="00EF40B2">
      <w:pPr>
        <w:ind w:left="1440"/>
        <w:rPr>
          <w:rFonts w:ascii="Times New Roman" w:eastAsia="Times New Roman" w:hAnsi="Times New Roman" w:cs="Times New Roman"/>
          <w:i/>
          <w:iCs/>
          <w:sz w:val="20"/>
          <w:szCs w:val="20"/>
          <w:lang w:eastAsia="en-GB"/>
        </w:rPr>
      </w:pPr>
      <w:r>
        <w:rPr>
          <w:rFonts w:ascii="Times New Roman" w:eastAsia="Times New Roman" w:hAnsi="Times New Roman" w:cs="Times New Roman"/>
          <w:i/>
          <w:iCs/>
          <w:sz w:val="20"/>
          <w:szCs w:val="20"/>
          <w:lang w:eastAsia="en-GB"/>
        </w:rPr>
        <w:t>he or she hope might happen as a result?)</w:t>
      </w:r>
    </w:p>
    <w:p w14:paraId="13EE3F34" w14:textId="756DD602" w:rsidR="001B3732" w:rsidRDefault="001B3732" w:rsidP="00EF40B2">
      <w:pPr>
        <w:ind w:left="1440"/>
        <w:rPr>
          <w:rFonts w:ascii="Times New Roman" w:eastAsia="Times New Roman" w:hAnsi="Times New Roman" w:cs="Times New Roman"/>
          <w:i/>
          <w:iCs/>
          <w:sz w:val="20"/>
          <w:szCs w:val="20"/>
          <w:lang w:eastAsia="en-GB"/>
        </w:rPr>
      </w:pPr>
      <w:r>
        <w:rPr>
          <w:rFonts w:ascii="Times New Roman" w:eastAsia="Times New Roman" w:hAnsi="Times New Roman" w:cs="Times New Roman"/>
          <w:i/>
          <w:iCs/>
          <w:sz w:val="20"/>
          <w:szCs w:val="20"/>
          <w:lang w:eastAsia="en-GB"/>
        </w:rPr>
        <w:t>However, …</w:t>
      </w:r>
    </w:p>
    <w:p w14:paraId="11B7FBA6" w14:textId="4F5249B3" w:rsidR="001B3732" w:rsidRDefault="001B3732" w:rsidP="00EF40B2">
      <w:pPr>
        <w:ind w:left="1440"/>
        <w:rPr>
          <w:rFonts w:ascii="Times New Roman" w:eastAsia="Times New Roman" w:hAnsi="Times New Roman" w:cs="Times New Roman"/>
          <w:i/>
          <w:iCs/>
          <w:sz w:val="20"/>
          <w:szCs w:val="20"/>
          <w:lang w:eastAsia="en-GB"/>
        </w:rPr>
      </w:pPr>
      <w:r>
        <w:rPr>
          <w:rFonts w:ascii="Times New Roman" w:eastAsia="Times New Roman" w:hAnsi="Times New Roman" w:cs="Times New Roman"/>
          <w:i/>
          <w:iCs/>
          <w:sz w:val="20"/>
          <w:szCs w:val="20"/>
          <w:lang w:eastAsia="en-GB"/>
        </w:rPr>
        <w:t>(</w:t>
      </w:r>
      <w:proofErr w:type="gramStart"/>
      <w:r>
        <w:rPr>
          <w:rFonts w:ascii="Times New Roman" w:eastAsia="Times New Roman" w:hAnsi="Times New Roman" w:cs="Times New Roman"/>
          <w:i/>
          <w:iCs/>
          <w:sz w:val="20"/>
          <w:szCs w:val="20"/>
          <w:lang w:eastAsia="en-GB"/>
        </w:rPr>
        <w:t>something</w:t>
      </w:r>
      <w:proofErr w:type="gramEnd"/>
      <w:r>
        <w:rPr>
          <w:rFonts w:ascii="Times New Roman" w:eastAsia="Times New Roman" w:hAnsi="Times New Roman" w:cs="Times New Roman"/>
          <w:i/>
          <w:iCs/>
          <w:sz w:val="20"/>
          <w:szCs w:val="20"/>
          <w:lang w:eastAsia="en-GB"/>
        </w:rPr>
        <w:t xml:space="preserve"> goes wrong)</w:t>
      </w:r>
    </w:p>
    <w:p w14:paraId="22E22967" w14:textId="53507D96" w:rsidR="001B3732" w:rsidRDefault="001B3732" w:rsidP="00EF40B2">
      <w:pPr>
        <w:ind w:left="1440"/>
        <w:rPr>
          <w:rFonts w:ascii="Times New Roman" w:eastAsia="Times New Roman" w:hAnsi="Times New Roman" w:cs="Times New Roman"/>
          <w:i/>
          <w:iCs/>
          <w:sz w:val="20"/>
          <w:szCs w:val="20"/>
          <w:lang w:eastAsia="en-GB"/>
        </w:rPr>
      </w:pPr>
      <w:r>
        <w:rPr>
          <w:rFonts w:ascii="Times New Roman" w:eastAsia="Times New Roman" w:hAnsi="Times New Roman" w:cs="Times New Roman"/>
          <w:i/>
          <w:iCs/>
          <w:sz w:val="20"/>
          <w:szCs w:val="20"/>
          <w:lang w:eastAsia="en-GB"/>
        </w:rPr>
        <w:t>Then …</w:t>
      </w:r>
    </w:p>
    <w:p w14:paraId="51EEB6F6" w14:textId="10051F45" w:rsidR="001B3732" w:rsidRDefault="001B3732" w:rsidP="00EF40B2">
      <w:pPr>
        <w:ind w:left="1440"/>
        <w:rPr>
          <w:rFonts w:ascii="Times New Roman" w:eastAsia="Times New Roman" w:hAnsi="Times New Roman" w:cs="Times New Roman"/>
          <w:i/>
          <w:iCs/>
          <w:sz w:val="20"/>
          <w:szCs w:val="20"/>
          <w:lang w:eastAsia="en-GB"/>
        </w:rPr>
      </w:pPr>
      <w:r>
        <w:rPr>
          <w:rFonts w:ascii="Times New Roman" w:eastAsia="Times New Roman" w:hAnsi="Times New Roman" w:cs="Times New Roman"/>
          <w:i/>
          <w:iCs/>
          <w:sz w:val="20"/>
          <w:szCs w:val="20"/>
          <w:lang w:eastAsia="en-GB"/>
        </w:rPr>
        <w:t>(How does your character solve the problem?)</w:t>
      </w:r>
    </w:p>
    <w:p w14:paraId="23593CC7" w14:textId="7B287780" w:rsidR="001B3732" w:rsidRDefault="001B3732" w:rsidP="00EF40B2">
      <w:pPr>
        <w:ind w:left="1440"/>
        <w:rPr>
          <w:rFonts w:ascii="Times New Roman" w:eastAsia="Times New Roman" w:hAnsi="Times New Roman" w:cs="Times New Roman"/>
          <w:i/>
          <w:iCs/>
          <w:sz w:val="20"/>
          <w:szCs w:val="20"/>
          <w:lang w:eastAsia="en-GB"/>
        </w:rPr>
      </w:pPr>
      <w:r>
        <w:rPr>
          <w:rFonts w:ascii="Times New Roman" w:eastAsia="Times New Roman" w:hAnsi="Times New Roman" w:cs="Times New Roman"/>
          <w:i/>
          <w:iCs/>
          <w:sz w:val="20"/>
          <w:szCs w:val="20"/>
          <w:lang w:eastAsia="en-GB"/>
        </w:rPr>
        <w:t>Eventually …</w:t>
      </w:r>
    </w:p>
    <w:p w14:paraId="5A7D6548" w14:textId="2F8D62D3" w:rsidR="001B3732" w:rsidRDefault="001B3732" w:rsidP="00EF40B2">
      <w:pPr>
        <w:ind w:left="1440"/>
        <w:rPr>
          <w:rFonts w:ascii="Times New Roman" w:eastAsia="Times New Roman" w:hAnsi="Times New Roman" w:cs="Times New Roman"/>
          <w:i/>
          <w:iCs/>
          <w:sz w:val="20"/>
          <w:szCs w:val="20"/>
          <w:lang w:eastAsia="en-GB"/>
        </w:rPr>
      </w:pPr>
      <w:r>
        <w:rPr>
          <w:rFonts w:ascii="Times New Roman" w:eastAsia="Times New Roman" w:hAnsi="Times New Roman" w:cs="Times New Roman"/>
          <w:i/>
          <w:iCs/>
          <w:sz w:val="20"/>
          <w:szCs w:val="20"/>
          <w:lang w:eastAsia="en-GB"/>
        </w:rPr>
        <w:t>(Does your character succeed?)</w:t>
      </w:r>
    </w:p>
    <w:p w14:paraId="5E14FA70" w14:textId="61F1945F" w:rsidR="001B3732" w:rsidRDefault="000260CF" w:rsidP="00EF40B2">
      <w:pPr>
        <w:ind w:left="1440"/>
        <w:rPr>
          <w:rFonts w:ascii="Times New Roman" w:eastAsia="Times New Roman" w:hAnsi="Times New Roman" w:cs="Times New Roman"/>
          <w:i/>
          <w:iCs/>
          <w:sz w:val="20"/>
          <w:szCs w:val="20"/>
          <w:lang w:eastAsia="en-GB"/>
        </w:rPr>
      </w:pPr>
      <w:r>
        <w:rPr>
          <w:rFonts w:ascii="Times New Roman" w:eastAsia="Times New Roman" w:hAnsi="Times New Roman" w:cs="Times New Roman"/>
          <w:i/>
          <w:iCs/>
          <w:sz w:val="20"/>
          <w:szCs w:val="20"/>
          <w:lang w:eastAsia="en-GB"/>
        </w:rPr>
        <w:t>In the end …</w:t>
      </w:r>
    </w:p>
    <w:p w14:paraId="0BD5DCAD" w14:textId="3C1EF901" w:rsidR="000260CF" w:rsidRDefault="000260CF" w:rsidP="00EF40B2">
      <w:pPr>
        <w:ind w:left="1440"/>
        <w:rPr>
          <w:rFonts w:ascii="Times New Roman" w:eastAsia="Times New Roman" w:hAnsi="Times New Roman" w:cs="Times New Roman"/>
          <w:i/>
          <w:iCs/>
          <w:sz w:val="20"/>
          <w:szCs w:val="20"/>
          <w:lang w:eastAsia="en-GB"/>
        </w:rPr>
      </w:pPr>
      <w:r>
        <w:rPr>
          <w:rFonts w:ascii="Times New Roman" w:eastAsia="Times New Roman" w:hAnsi="Times New Roman" w:cs="Times New Roman"/>
          <w:i/>
          <w:iCs/>
          <w:sz w:val="20"/>
          <w:szCs w:val="20"/>
          <w:lang w:eastAsia="en-GB"/>
        </w:rPr>
        <w:t>(Bring your story to a close.)</w:t>
      </w:r>
    </w:p>
    <w:p w14:paraId="0B437069" w14:textId="065B8590" w:rsidR="000260CF" w:rsidRPr="0032646A" w:rsidRDefault="000260CF" w:rsidP="00EF40B2">
      <w:pPr>
        <w:ind w:left="1440"/>
        <w:rPr>
          <w:rFonts w:ascii="Times New Roman" w:eastAsia="Times New Roman" w:hAnsi="Times New Roman" w:cs="Times New Roman"/>
          <w:sz w:val="20"/>
          <w:szCs w:val="20"/>
          <w:lang w:eastAsia="en-GB"/>
        </w:rPr>
      </w:pPr>
      <w:r w:rsidRPr="0032646A">
        <w:rPr>
          <w:rFonts w:ascii="Times New Roman" w:eastAsia="Times New Roman" w:hAnsi="Times New Roman" w:cs="Times New Roman"/>
          <w:sz w:val="20"/>
          <w:szCs w:val="20"/>
          <w:lang w:eastAsia="en-GB"/>
        </w:rPr>
        <w:t>(</w:t>
      </w:r>
      <w:proofErr w:type="gramStart"/>
      <w:r w:rsidRPr="0032646A">
        <w:rPr>
          <w:rFonts w:ascii="Times New Roman" w:eastAsia="Times New Roman" w:hAnsi="Times New Roman" w:cs="Times New Roman"/>
          <w:sz w:val="20"/>
          <w:szCs w:val="20"/>
          <w:lang w:eastAsia="en-GB"/>
        </w:rPr>
        <w:t>from</w:t>
      </w:r>
      <w:proofErr w:type="gramEnd"/>
      <w:r>
        <w:rPr>
          <w:rFonts w:ascii="Times New Roman" w:eastAsia="Times New Roman" w:hAnsi="Times New Roman" w:cs="Times New Roman"/>
          <w:i/>
          <w:iCs/>
          <w:sz w:val="20"/>
          <w:szCs w:val="20"/>
          <w:lang w:eastAsia="en-GB"/>
        </w:rPr>
        <w:t xml:space="preserve">: </w:t>
      </w:r>
      <w:r w:rsidR="0032646A" w:rsidRPr="0032646A">
        <w:rPr>
          <w:rFonts w:ascii="Times New Roman" w:eastAsia="Times New Roman" w:hAnsi="Times New Roman" w:cs="Times New Roman"/>
          <w:sz w:val="20"/>
          <w:szCs w:val="20"/>
          <w:lang w:eastAsia="en-GB"/>
        </w:rPr>
        <w:t>Stowell</w:t>
      </w:r>
      <w:r w:rsidR="0032646A">
        <w:rPr>
          <w:rFonts w:ascii="Times New Roman" w:eastAsia="Times New Roman" w:hAnsi="Times New Roman" w:cs="Times New Roman"/>
          <w:sz w:val="20"/>
          <w:szCs w:val="20"/>
          <w:lang w:eastAsia="en-GB"/>
        </w:rPr>
        <w:t>,</w:t>
      </w:r>
      <w:r w:rsidR="0032646A" w:rsidRPr="0032646A">
        <w:rPr>
          <w:rFonts w:ascii="Times New Roman" w:eastAsia="Times New Roman" w:hAnsi="Times New Roman" w:cs="Times New Roman"/>
          <w:sz w:val="20"/>
          <w:szCs w:val="20"/>
          <w:lang w:eastAsia="en-GB"/>
        </w:rPr>
        <w:t xml:space="preserve"> L</w:t>
      </w:r>
      <w:r w:rsidR="0032646A">
        <w:rPr>
          <w:rFonts w:ascii="Times New Roman" w:eastAsia="Times New Roman" w:hAnsi="Times New Roman" w:cs="Times New Roman"/>
          <w:sz w:val="20"/>
          <w:szCs w:val="20"/>
          <w:lang w:eastAsia="en-GB"/>
        </w:rPr>
        <w:t xml:space="preserve">. </w:t>
      </w:r>
      <w:r w:rsidR="0032646A" w:rsidRPr="0032646A">
        <w:rPr>
          <w:rFonts w:ascii="Times New Roman" w:eastAsia="Times New Roman" w:hAnsi="Times New Roman" w:cs="Times New Roman"/>
          <w:sz w:val="20"/>
          <w:szCs w:val="20"/>
          <w:lang w:eastAsia="en-GB"/>
        </w:rPr>
        <w:t xml:space="preserve">(2011). </w:t>
      </w:r>
      <w:r w:rsidR="0032646A">
        <w:rPr>
          <w:rFonts w:ascii="Times New Roman" w:eastAsia="Times New Roman" w:hAnsi="Times New Roman" w:cs="Times New Roman"/>
          <w:i/>
          <w:iCs/>
          <w:sz w:val="20"/>
          <w:szCs w:val="20"/>
          <w:lang w:eastAsia="en-GB"/>
        </w:rPr>
        <w:t xml:space="preserve">The Usborne </w:t>
      </w:r>
      <w:r>
        <w:rPr>
          <w:rFonts w:ascii="Times New Roman" w:eastAsia="Times New Roman" w:hAnsi="Times New Roman" w:cs="Times New Roman"/>
          <w:i/>
          <w:iCs/>
          <w:sz w:val="20"/>
          <w:szCs w:val="20"/>
          <w:lang w:eastAsia="en-GB"/>
        </w:rPr>
        <w:t xml:space="preserve">Write </w:t>
      </w:r>
      <w:r w:rsidR="0032646A">
        <w:rPr>
          <w:rFonts w:ascii="Times New Roman" w:eastAsia="Times New Roman" w:hAnsi="Times New Roman" w:cs="Times New Roman"/>
          <w:i/>
          <w:iCs/>
          <w:sz w:val="20"/>
          <w:szCs w:val="20"/>
          <w:lang w:eastAsia="en-GB"/>
        </w:rPr>
        <w:t>Y</w:t>
      </w:r>
      <w:r>
        <w:rPr>
          <w:rFonts w:ascii="Times New Roman" w:eastAsia="Times New Roman" w:hAnsi="Times New Roman" w:cs="Times New Roman"/>
          <w:i/>
          <w:iCs/>
          <w:sz w:val="20"/>
          <w:szCs w:val="20"/>
          <w:lang w:eastAsia="en-GB"/>
        </w:rPr>
        <w:t xml:space="preserve">our </w:t>
      </w:r>
      <w:r w:rsidR="0032646A">
        <w:rPr>
          <w:rFonts w:ascii="Times New Roman" w:eastAsia="Times New Roman" w:hAnsi="Times New Roman" w:cs="Times New Roman"/>
          <w:i/>
          <w:iCs/>
          <w:sz w:val="20"/>
          <w:szCs w:val="20"/>
          <w:lang w:eastAsia="en-GB"/>
        </w:rPr>
        <w:t>O</w:t>
      </w:r>
      <w:r>
        <w:rPr>
          <w:rFonts w:ascii="Times New Roman" w:eastAsia="Times New Roman" w:hAnsi="Times New Roman" w:cs="Times New Roman"/>
          <w:i/>
          <w:iCs/>
          <w:sz w:val="20"/>
          <w:szCs w:val="20"/>
          <w:lang w:eastAsia="en-GB"/>
        </w:rPr>
        <w:t xml:space="preserve">wn </w:t>
      </w:r>
      <w:r w:rsidR="0032646A">
        <w:rPr>
          <w:rFonts w:ascii="Times New Roman" w:eastAsia="Times New Roman" w:hAnsi="Times New Roman" w:cs="Times New Roman"/>
          <w:i/>
          <w:iCs/>
          <w:sz w:val="20"/>
          <w:szCs w:val="20"/>
          <w:lang w:eastAsia="en-GB"/>
        </w:rPr>
        <w:t>S</w:t>
      </w:r>
      <w:r>
        <w:rPr>
          <w:rFonts w:ascii="Times New Roman" w:eastAsia="Times New Roman" w:hAnsi="Times New Roman" w:cs="Times New Roman"/>
          <w:i/>
          <w:iCs/>
          <w:sz w:val="20"/>
          <w:szCs w:val="20"/>
          <w:lang w:eastAsia="en-GB"/>
        </w:rPr>
        <w:t>tory</w:t>
      </w:r>
      <w:r w:rsidR="0032646A">
        <w:rPr>
          <w:rFonts w:ascii="Times New Roman" w:eastAsia="Times New Roman" w:hAnsi="Times New Roman" w:cs="Times New Roman"/>
          <w:i/>
          <w:iCs/>
          <w:sz w:val="20"/>
          <w:szCs w:val="20"/>
          <w:lang w:eastAsia="en-GB"/>
        </w:rPr>
        <w:t xml:space="preserve"> Book. </w:t>
      </w:r>
      <w:r w:rsidR="0032646A" w:rsidRPr="0032646A">
        <w:rPr>
          <w:rFonts w:ascii="Times New Roman" w:eastAsia="Times New Roman" w:hAnsi="Times New Roman" w:cs="Times New Roman"/>
          <w:sz w:val="20"/>
          <w:szCs w:val="20"/>
          <w:lang w:eastAsia="en-GB"/>
        </w:rPr>
        <w:t xml:space="preserve">London: </w:t>
      </w:r>
      <w:proofErr w:type="gramStart"/>
      <w:r w:rsidR="0032646A" w:rsidRPr="0032646A">
        <w:rPr>
          <w:rFonts w:ascii="Times New Roman" w:eastAsia="Times New Roman" w:hAnsi="Times New Roman" w:cs="Times New Roman"/>
          <w:sz w:val="20"/>
          <w:szCs w:val="20"/>
          <w:lang w:eastAsia="en-GB"/>
        </w:rPr>
        <w:t xml:space="preserve">Usborne </w:t>
      </w:r>
      <w:r w:rsidRPr="0032646A">
        <w:rPr>
          <w:rFonts w:ascii="Times New Roman" w:eastAsia="Times New Roman" w:hAnsi="Times New Roman" w:cs="Times New Roman"/>
          <w:sz w:val="20"/>
          <w:szCs w:val="20"/>
          <w:lang w:eastAsia="en-GB"/>
        </w:rPr>
        <w:t>)</w:t>
      </w:r>
      <w:proofErr w:type="gramEnd"/>
    </w:p>
    <w:p w14:paraId="20ED8813" w14:textId="5389F25B" w:rsidR="005E7ECA" w:rsidRPr="005E7ECA" w:rsidRDefault="005E7ECA" w:rsidP="00EF40B2">
      <w:pPr>
        <w:ind w:left="1440"/>
        <w:rPr>
          <w:rFonts w:ascii="Times New Roman" w:eastAsia="Times New Roman" w:hAnsi="Times New Roman" w:cs="Times New Roman"/>
          <w:sz w:val="20"/>
          <w:szCs w:val="20"/>
          <w:lang w:eastAsia="en-GB"/>
        </w:rPr>
      </w:pPr>
    </w:p>
    <w:p w14:paraId="76F6E1AA" w14:textId="77777777" w:rsidR="005E7ECA" w:rsidRDefault="005E7ECA" w:rsidP="005E7ECA">
      <w:pPr>
        <w:ind w:left="72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b) You can bring in some pictures but you can also use the </w:t>
      </w:r>
      <w:proofErr w:type="spellStart"/>
      <w:r>
        <w:rPr>
          <w:rFonts w:ascii="Times New Roman" w:eastAsia="Times New Roman" w:hAnsi="Times New Roman" w:cs="Times New Roman"/>
          <w:sz w:val="20"/>
          <w:szCs w:val="20"/>
          <w:lang w:eastAsia="en-GB"/>
        </w:rPr>
        <w:t>applicaton</w:t>
      </w:r>
      <w:proofErr w:type="spellEnd"/>
      <w:r>
        <w:rPr>
          <w:rFonts w:ascii="Times New Roman" w:eastAsia="Times New Roman" w:hAnsi="Times New Roman" w:cs="Times New Roman"/>
          <w:sz w:val="20"/>
          <w:szCs w:val="20"/>
          <w:lang w:eastAsia="en-GB"/>
        </w:rPr>
        <w:t xml:space="preserve"> </w:t>
      </w:r>
      <w:proofErr w:type="spellStart"/>
      <w:r>
        <w:rPr>
          <w:rFonts w:ascii="Times New Roman" w:eastAsia="Times New Roman" w:hAnsi="Times New Roman" w:cs="Times New Roman"/>
          <w:sz w:val="20"/>
          <w:szCs w:val="20"/>
          <w:lang w:eastAsia="en-GB"/>
        </w:rPr>
        <w:t>Piclits</w:t>
      </w:r>
      <w:proofErr w:type="spellEnd"/>
      <w:r>
        <w:rPr>
          <w:rFonts w:ascii="Times New Roman" w:eastAsia="Times New Roman" w:hAnsi="Times New Roman" w:cs="Times New Roman"/>
          <w:sz w:val="20"/>
          <w:szCs w:val="20"/>
          <w:lang w:eastAsia="en-GB"/>
        </w:rPr>
        <w:t>:</w:t>
      </w:r>
    </w:p>
    <w:p w14:paraId="783C341C" w14:textId="77777777" w:rsidR="005E7ECA" w:rsidRDefault="00000000" w:rsidP="005E7ECA">
      <w:pPr>
        <w:ind w:left="720" w:firstLine="720"/>
        <w:rPr>
          <w:rFonts w:ascii="Times New Roman" w:eastAsia="Times New Roman" w:hAnsi="Times New Roman" w:cs="Times New Roman"/>
          <w:sz w:val="20"/>
          <w:szCs w:val="20"/>
          <w:lang w:eastAsia="en-GB"/>
        </w:rPr>
      </w:pPr>
      <w:hyperlink r:id="rId11" w:history="1">
        <w:r w:rsidR="005E7ECA" w:rsidRPr="00831584">
          <w:rPr>
            <w:rStyle w:val="Hipervnculo"/>
            <w:rFonts w:ascii="Times New Roman" w:eastAsia="Times New Roman" w:hAnsi="Times New Roman" w:cs="Times New Roman"/>
            <w:sz w:val="20"/>
            <w:szCs w:val="20"/>
            <w:lang w:eastAsia="en-GB"/>
          </w:rPr>
          <w:t>https://asp.piclits.com/compose_freestyle.aspx?PoemTemplateId=287</w:t>
        </w:r>
      </w:hyperlink>
    </w:p>
    <w:p w14:paraId="38A81207" w14:textId="77777777" w:rsidR="005E7ECA" w:rsidRDefault="005E7ECA" w:rsidP="005E7ECA">
      <w:pPr>
        <w:ind w:left="144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 xml:space="preserve">This application will give you both pictures for story inspiration and words to use in the story telling process. Words can be dragged from the list or typed in, using your own words or the ones from the list. </w:t>
      </w:r>
    </w:p>
    <w:p w14:paraId="016AB7E1" w14:textId="77777777" w:rsidR="005E7ECA" w:rsidRDefault="005E7ECA" w:rsidP="005E7ECA">
      <w:pPr>
        <w:rPr>
          <w:rFonts w:ascii="Times New Roman" w:eastAsia="Times New Roman" w:hAnsi="Times New Roman" w:cs="Times New Roman"/>
          <w:sz w:val="20"/>
          <w:szCs w:val="20"/>
          <w:lang w:eastAsia="en-GB"/>
        </w:rPr>
      </w:pPr>
    </w:p>
    <w:p w14:paraId="3E1FC7C0" w14:textId="4E11B9A5" w:rsidR="005C0B11" w:rsidRDefault="00EF40B2" w:rsidP="005E7ECA">
      <w:pPr>
        <w:ind w:left="720" w:firstLine="720"/>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Here is an inspirational photo</w:t>
      </w:r>
      <w:r w:rsidR="005C0B11">
        <w:rPr>
          <w:rFonts w:ascii="Times New Roman" w:eastAsia="Times New Roman" w:hAnsi="Times New Roman" w:cs="Times New Roman"/>
          <w:sz w:val="20"/>
          <w:szCs w:val="20"/>
          <w:lang w:eastAsia="en-GB"/>
        </w:rPr>
        <w:t xml:space="preserve"> from </w:t>
      </w:r>
      <w:hyperlink r:id="rId12" w:history="1">
        <w:r w:rsidR="005C0B11" w:rsidRPr="00831584">
          <w:rPr>
            <w:rStyle w:val="Hipervnculo"/>
            <w:rFonts w:ascii="Times New Roman" w:eastAsia="Times New Roman" w:hAnsi="Times New Roman" w:cs="Times New Roman"/>
            <w:sz w:val="20"/>
            <w:szCs w:val="20"/>
            <w:lang w:eastAsia="en-GB"/>
          </w:rPr>
          <w:t>www.asp.piclits.com</w:t>
        </w:r>
      </w:hyperlink>
    </w:p>
    <w:p w14:paraId="67564200" w14:textId="5ED21FEE" w:rsidR="003822D4" w:rsidRPr="00EF40B2" w:rsidRDefault="00EF40B2" w:rsidP="002B1AC2">
      <w:pPr>
        <w:rPr>
          <w:rFonts w:ascii="Times New Roman" w:eastAsia="Times New Roman" w:hAnsi="Times New Roman" w:cs="Times New Roman"/>
          <w:sz w:val="20"/>
          <w:szCs w:val="20"/>
          <w:lang w:eastAsia="en-GB"/>
        </w:rPr>
      </w:pPr>
      <w:r>
        <w:rPr>
          <w:rFonts w:ascii="Times New Roman" w:eastAsia="Times New Roman" w:hAnsi="Times New Roman" w:cs="Times New Roman"/>
          <w:sz w:val="20"/>
          <w:szCs w:val="20"/>
          <w:lang w:eastAsia="en-GB"/>
        </w:rPr>
        <w:t>:</w:t>
      </w:r>
    </w:p>
    <w:p w14:paraId="091189BA" w14:textId="4BF575F5" w:rsidR="000260CF" w:rsidRDefault="000260CF" w:rsidP="005C0B11">
      <w:pPr>
        <w:ind w:left="720" w:firstLine="720"/>
        <w:rPr>
          <w:rFonts w:ascii="Times New Roman" w:hAnsi="Times New Roman" w:cs="Times New Roman"/>
          <w:sz w:val="20"/>
          <w:szCs w:val="20"/>
        </w:rPr>
      </w:pPr>
      <w:r w:rsidRPr="000260CF">
        <w:rPr>
          <w:rFonts w:ascii="Times New Roman" w:hAnsi="Times New Roman" w:cs="Times New Roman"/>
          <w:noProof/>
          <w:sz w:val="20"/>
          <w:szCs w:val="20"/>
          <w:lang w:eastAsia="en-GB"/>
        </w:rPr>
        <w:drawing>
          <wp:inline distT="0" distB="0" distL="0" distR="0" wp14:anchorId="0F424961" wp14:editId="65DECDDA">
            <wp:extent cx="3749698" cy="245520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58304" cy="2460844"/>
                    </a:xfrm>
                    <a:prstGeom prst="rect">
                      <a:avLst/>
                    </a:prstGeom>
                  </pic:spPr>
                </pic:pic>
              </a:graphicData>
            </a:graphic>
          </wp:inline>
        </w:drawing>
      </w:r>
    </w:p>
    <w:p w14:paraId="2CA3985E" w14:textId="5AF93E72" w:rsidR="000260CF" w:rsidRDefault="000260CF" w:rsidP="000260CF">
      <w:pPr>
        <w:rPr>
          <w:rFonts w:ascii="Times New Roman" w:hAnsi="Times New Roman" w:cs="Times New Roman"/>
          <w:sz w:val="20"/>
          <w:szCs w:val="20"/>
        </w:rPr>
      </w:pPr>
    </w:p>
    <w:p w14:paraId="26DD7A6D" w14:textId="0D983BED" w:rsidR="005E7ECA" w:rsidRDefault="005E7ECA" w:rsidP="000260CF">
      <w:pPr>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t xml:space="preserve">You can create the story together, as a class, in groups, pairs or on an individual basis. </w:t>
      </w:r>
    </w:p>
    <w:p w14:paraId="243FB3EA" w14:textId="3FC71890" w:rsidR="005E7ECA" w:rsidRDefault="005E7ECA" w:rsidP="000260CF">
      <w:pPr>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r>
    </w:p>
    <w:p w14:paraId="54063164" w14:textId="2ECBB070" w:rsidR="005E7ECA" w:rsidRDefault="005E7ECA" w:rsidP="000260CF">
      <w:pPr>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t xml:space="preserve">c) </w:t>
      </w:r>
      <w:r w:rsidR="00EF0CB2">
        <w:rPr>
          <w:rFonts w:ascii="Times New Roman" w:hAnsi="Times New Roman" w:cs="Times New Roman"/>
          <w:sz w:val="20"/>
          <w:szCs w:val="20"/>
        </w:rPr>
        <w:t xml:space="preserve">Share the stories in class. </w:t>
      </w:r>
    </w:p>
    <w:p w14:paraId="573C783A" w14:textId="45DD241C" w:rsidR="00EF0CB2" w:rsidRDefault="00EF0CB2" w:rsidP="000260CF">
      <w:pPr>
        <w:rPr>
          <w:rFonts w:ascii="Times New Roman" w:hAnsi="Times New Roman" w:cs="Times New Roman"/>
          <w:sz w:val="20"/>
          <w:szCs w:val="20"/>
        </w:rPr>
      </w:pPr>
    </w:p>
    <w:p w14:paraId="4FBF143F" w14:textId="5EFB310C" w:rsidR="00EF0CB2" w:rsidRDefault="00EF0CB2" w:rsidP="000260CF">
      <w:pPr>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t>d) How could you improve the stories? What kind of details can you add?</w:t>
      </w:r>
    </w:p>
    <w:p w14:paraId="65957332" w14:textId="31713D33" w:rsidR="00EF0CB2" w:rsidRDefault="00EF0CB2" w:rsidP="000260CF">
      <w:pPr>
        <w:rPr>
          <w:rFonts w:ascii="Times New Roman" w:hAnsi="Times New Roman" w:cs="Times New Roman"/>
          <w:sz w:val="20"/>
          <w:szCs w:val="20"/>
        </w:rPr>
      </w:pPr>
    </w:p>
    <w:p w14:paraId="6045A6EA" w14:textId="5642A937" w:rsidR="00EF0CB2" w:rsidRDefault="00EF0CB2" w:rsidP="00EF0CB2">
      <w:pPr>
        <w:ind w:left="1440"/>
        <w:rPr>
          <w:rFonts w:ascii="Times New Roman" w:hAnsi="Times New Roman" w:cs="Times New Roman"/>
          <w:sz w:val="20"/>
          <w:szCs w:val="20"/>
        </w:rPr>
      </w:pPr>
      <w:r>
        <w:rPr>
          <w:rFonts w:ascii="Times New Roman" w:hAnsi="Times New Roman" w:cs="Times New Roman"/>
          <w:sz w:val="20"/>
          <w:szCs w:val="20"/>
        </w:rPr>
        <w:t xml:space="preserve">In the next classes </w:t>
      </w:r>
      <w:r w:rsidR="00656BC6">
        <w:rPr>
          <w:rFonts w:ascii="Times New Roman" w:hAnsi="Times New Roman" w:cs="Times New Roman"/>
          <w:sz w:val="20"/>
          <w:szCs w:val="20"/>
        </w:rPr>
        <w:t>we</w:t>
      </w:r>
      <w:r>
        <w:rPr>
          <w:rFonts w:ascii="Times New Roman" w:hAnsi="Times New Roman" w:cs="Times New Roman"/>
          <w:sz w:val="20"/>
          <w:szCs w:val="20"/>
        </w:rPr>
        <w:t xml:space="preserve"> are going to </w:t>
      </w:r>
      <w:r w:rsidR="00656BC6">
        <w:rPr>
          <w:rFonts w:ascii="Times New Roman" w:hAnsi="Times New Roman" w:cs="Times New Roman"/>
          <w:sz w:val="20"/>
          <w:szCs w:val="20"/>
        </w:rPr>
        <w:t>focus</w:t>
      </w:r>
      <w:r>
        <w:rPr>
          <w:rFonts w:ascii="Times New Roman" w:hAnsi="Times New Roman" w:cs="Times New Roman"/>
          <w:sz w:val="20"/>
          <w:szCs w:val="20"/>
        </w:rPr>
        <w:t xml:space="preserve"> </w:t>
      </w:r>
      <w:r w:rsidR="00656BC6">
        <w:rPr>
          <w:rFonts w:ascii="Times New Roman" w:hAnsi="Times New Roman" w:cs="Times New Roman"/>
          <w:sz w:val="20"/>
          <w:szCs w:val="20"/>
        </w:rPr>
        <w:t>on</w:t>
      </w:r>
      <w:r>
        <w:rPr>
          <w:rFonts w:ascii="Times New Roman" w:hAnsi="Times New Roman" w:cs="Times New Roman"/>
          <w:sz w:val="20"/>
          <w:szCs w:val="20"/>
        </w:rPr>
        <w:t xml:space="preserve"> developing stories, focusing on scenes, the plot, characters, dialogues, </w:t>
      </w:r>
      <w:proofErr w:type="gramStart"/>
      <w:r>
        <w:rPr>
          <w:rFonts w:ascii="Times New Roman" w:hAnsi="Times New Roman" w:cs="Times New Roman"/>
          <w:sz w:val="20"/>
          <w:szCs w:val="20"/>
        </w:rPr>
        <w:t>conflicts</w:t>
      </w:r>
      <w:proofErr w:type="gramEnd"/>
      <w:r>
        <w:rPr>
          <w:rFonts w:ascii="Times New Roman" w:hAnsi="Times New Roman" w:cs="Times New Roman"/>
          <w:sz w:val="20"/>
          <w:szCs w:val="20"/>
        </w:rPr>
        <w:t xml:space="preserve"> and details.</w:t>
      </w:r>
    </w:p>
    <w:p w14:paraId="52351A2E" w14:textId="77777777" w:rsidR="00595B17" w:rsidRDefault="00595B17" w:rsidP="00EF0CB2">
      <w:pPr>
        <w:ind w:left="1440"/>
        <w:rPr>
          <w:rFonts w:ascii="Times New Roman" w:hAnsi="Times New Roman" w:cs="Times New Roman"/>
          <w:sz w:val="20"/>
          <w:szCs w:val="20"/>
        </w:rPr>
      </w:pPr>
    </w:p>
    <w:p w14:paraId="66A42768" w14:textId="77777777" w:rsidR="00595B17" w:rsidRDefault="00595B17" w:rsidP="00595B17">
      <w:pPr>
        <w:rPr>
          <w:rFonts w:ascii="Times New Roman" w:eastAsia="Times New Roman" w:hAnsi="Times New Roman" w:cs="Times New Roman"/>
          <w:sz w:val="20"/>
          <w:szCs w:val="20"/>
          <w:lang w:eastAsia="en-GB"/>
        </w:rPr>
      </w:pPr>
    </w:p>
    <w:p w14:paraId="11130FBC" w14:textId="77777777" w:rsidR="00595B17" w:rsidRDefault="00595B17" w:rsidP="00595B17">
      <w:pPr>
        <w:rPr>
          <w:rFonts w:ascii="Times New Roman" w:eastAsia="Times New Roman" w:hAnsi="Times New Roman" w:cs="Times New Roman"/>
          <w:sz w:val="20"/>
          <w:szCs w:val="20"/>
          <w:lang w:eastAsia="en-GB"/>
        </w:rPr>
      </w:pPr>
    </w:p>
    <w:p w14:paraId="3535A6F5" w14:textId="77777777" w:rsidR="00595B17" w:rsidRDefault="00595B17" w:rsidP="00595B17">
      <w:pPr>
        <w:rPr>
          <w:rFonts w:ascii="Times New Roman" w:eastAsia="Times New Roman" w:hAnsi="Times New Roman" w:cs="Times New Roman"/>
          <w:sz w:val="20"/>
          <w:szCs w:val="20"/>
          <w:lang w:eastAsia="en-GB"/>
        </w:rPr>
      </w:pPr>
    </w:p>
    <w:p w14:paraId="11141A7C" w14:textId="77777777" w:rsidR="00595B17" w:rsidRDefault="00595B17" w:rsidP="00595B17">
      <w:pPr>
        <w:rPr>
          <w:rFonts w:ascii="Times New Roman" w:eastAsia="Times New Roman" w:hAnsi="Times New Roman" w:cs="Times New Roman"/>
          <w:sz w:val="20"/>
          <w:szCs w:val="20"/>
          <w:lang w:eastAsia="en-GB"/>
        </w:rPr>
      </w:pPr>
    </w:p>
    <w:p w14:paraId="41284CD7" w14:textId="77777777" w:rsidR="00595B17" w:rsidRDefault="00595B17" w:rsidP="00595B17">
      <w:pPr>
        <w:rPr>
          <w:rFonts w:ascii="Times New Roman" w:eastAsia="Times New Roman" w:hAnsi="Times New Roman" w:cs="Times New Roman"/>
          <w:sz w:val="20"/>
          <w:szCs w:val="20"/>
          <w:lang w:eastAsia="en-GB"/>
        </w:rPr>
      </w:pPr>
    </w:p>
    <w:p w14:paraId="4A4B7243" w14:textId="77777777" w:rsidR="00595B17" w:rsidRDefault="00595B17" w:rsidP="00595B17">
      <w:pPr>
        <w:rPr>
          <w:rFonts w:ascii="Times New Roman" w:eastAsia="Times New Roman" w:hAnsi="Times New Roman" w:cs="Times New Roman"/>
          <w:sz w:val="20"/>
          <w:szCs w:val="20"/>
          <w:lang w:eastAsia="en-GB"/>
        </w:rPr>
      </w:pPr>
    </w:p>
    <w:p w14:paraId="14CBF2D9" w14:textId="4B6B5FF0" w:rsidR="00595B17" w:rsidRDefault="00595B17" w:rsidP="00595B17">
      <w:pPr>
        <w:rPr>
          <w:rFonts w:ascii="Times New Roman" w:eastAsia="Times New Roman" w:hAnsi="Times New Roman" w:cs="Times New Roman"/>
          <w:sz w:val="20"/>
          <w:szCs w:val="20"/>
          <w:lang w:eastAsia="en-GB"/>
        </w:rPr>
      </w:pPr>
      <w:r>
        <w:rPr>
          <w:noProof/>
        </w:rPr>
        <w:drawing>
          <wp:inline distT="0" distB="0" distL="0" distR="0" wp14:anchorId="1C227D49" wp14:editId="722D2BA3">
            <wp:extent cx="2133600" cy="410491"/>
            <wp:effectExtent l="0" t="0" r="0" b="0"/>
            <wp:docPr id="333477934" name="Imagen 333477934"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77934" name="Imagen 333477934" descr="Interfaz de usuario gráfica&#10;&#10;Descripción generada automáticamente con confianza media"/>
                    <pic:cNvPicPr/>
                  </pic:nvPicPr>
                  <pic:blipFill>
                    <a:blip r:embed="rId14">
                      <a:extLst>
                        <a:ext uri="{28A0092B-C50C-407E-A947-70E740481C1C}">
                          <a14:useLocalDpi xmlns:a14="http://schemas.microsoft.com/office/drawing/2010/main" val="0"/>
                        </a:ext>
                      </a:extLst>
                    </a:blip>
                    <a:stretch>
                      <a:fillRect/>
                    </a:stretch>
                  </pic:blipFill>
                  <pic:spPr>
                    <a:xfrm>
                      <a:off x="0" y="0"/>
                      <a:ext cx="2133600" cy="410491"/>
                    </a:xfrm>
                    <a:prstGeom prst="rect">
                      <a:avLst/>
                    </a:prstGeom>
                  </pic:spPr>
                </pic:pic>
              </a:graphicData>
            </a:graphic>
          </wp:inline>
        </w:drawing>
      </w:r>
      <w:r>
        <w:rPr>
          <w:noProof/>
        </w:rPr>
        <w:drawing>
          <wp:inline distT="0" distB="0" distL="0" distR="0" wp14:anchorId="49F00F6A" wp14:editId="198C3173">
            <wp:extent cx="1181100" cy="436615"/>
            <wp:effectExtent l="0" t="0" r="0" b="0"/>
            <wp:docPr id="1338074497" name="Imagen 133807449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074497" name="Imagen 1338074497" descr="Interfaz de usuario gráfica&#10;&#10;Descripción generada automáticamente"/>
                    <pic:cNvPicPr/>
                  </pic:nvPicPr>
                  <pic:blipFill>
                    <a:blip r:embed="rId15">
                      <a:extLst>
                        <a:ext uri="{28A0092B-C50C-407E-A947-70E740481C1C}">
                          <a14:useLocalDpi xmlns:a14="http://schemas.microsoft.com/office/drawing/2010/main" val="0"/>
                        </a:ext>
                      </a:extLst>
                    </a:blip>
                    <a:stretch>
                      <a:fillRect/>
                    </a:stretch>
                  </pic:blipFill>
                  <pic:spPr>
                    <a:xfrm>
                      <a:off x="0" y="0"/>
                      <a:ext cx="1181100" cy="436615"/>
                    </a:xfrm>
                    <a:prstGeom prst="rect">
                      <a:avLst/>
                    </a:prstGeom>
                  </pic:spPr>
                </pic:pic>
              </a:graphicData>
            </a:graphic>
          </wp:inline>
        </w:drawing>
      </w:r>
    </w:p>
    <w:p w14:paraId="6F3038B5" w14:textId="77777777" w:rsidR="00595B17" w:rsidRDefault="00595B17" w:rsidP="00595B17">
      <w:pPr>
        <w:rPr>
          <w:rFonts w:ascii="Times New Roman" w:eastAsia="Times New Roman" w:hAnsi="Times New Roman" w:cs="Times New Roman"/>
          <w:sz w:val="20"/>
          <w:szCs w:val="20"/>
          <w:lang w:eastAsia="en-GB"/>
        </w:rPr>
      </w:pPr>
    </w:p>
    <w:p w14:paraId="5431C7D4" w14:textId="174EED15" w:rsidR="00595B17" w:rsidRPr="000260CF" w:rsidRDefault="00595B17" w:rsidP="00595B17">
      <w:pPr>
        <w:ind w:right="-188"/>
        <w:rPr>
          <w:rFonts w:ascii="Times New Roman" w:hAnsi="Times New Roman" w:cs="Times New Roman"/>
          <w:sz w:val="20"/>
          <w:szCs w:val="20"/>
        </w:rPr>
      </w:pPr>
      <w:r w:rsidRPr="00AD17A9">
        <w:rPr>
          <w:rFonts w:asciiTheme="majorHAnsi" w:eastAsia="Times New Roman" w:hAnsiTheme="majorHAnsi" w:cstheme="majorHAnsi"/>
          <w:sz w:val="18"/>
          <w:szCs w:val="18"/>
          <w:lang w:eastAsia="en-GB"/>
        </w:rPr>
        <w:t>The project Writing for Inclusion (2020-1-ES01-KA201-081827) has been funded with support from the European Commission. This document reflects the views only of the author, and the Commission cannot be held responsible for any use which may be made of the information contained therein.</w:t>
      </w:r>
      <w:r w:rsidRPr="00AD17A9">
        <w:rPr>
          <w:rFonts w:asciiTheme="majorHAnsi" w:eastAsia="Times New Roman" w:hAnsiTheme="majorHAnsi" w:cstheme="majorHAnsi"/>
          <w:sz w:val="18"/>
          <w:szCs w:val="18"/>
          <w:lang w:eastAsia="en-GB"/>
        </w:rPr>
        <w:fldChar w:fldCharType="begin"/>
      </w:r>
      <w:r w:rsidRPr="00AD17A9">
        <w:rPr>
          <w:rFonts w:asciiTheme="majorHAnsi" w:eastAsia="Times New Roman" w:hAnsiTheme="majorHAnsi" w:cstheme="majorHAnsi"/>
          <w:sz w:val="18"/>
          <w:szCs w:val="18"/>
          <w:lang w:eastAsia="en-GB"/>
        </w:rPr>
        <w:instrText xml:space="preserve"> INCLUDEPICTURE "https://lh3.googleusercontent.com/m08vjdWanbRNWPfivLZcNa1VSKSF5JbHxlqG-NZoNHJFViOut3fU4Ztv6UDeqhuGgZEe6jnOFM3SL1dytKAUCPjmAIj-9PObOYIqNF2CoFST31vbmj_G8mB-sR-ibhar6Hlm5GM" \* MERGEFORMATINET </w:instrText>
      </w:r>
      <w:r w:rsidRPr="00AD17A9">
        <w:rPr>
          <w:rFonts w:asciiTheme="majorHAnsi" w:eastAsia="Times New Roman" w:hAnsiTheme="majorHAnsi" w:cstheme="majorHAnsi"/>
          <w:sz w:val="18"/>
          <w:szCs w:val="18"/>
          <w:lang w:eastAsia="en-GB"/>
        </w:rPr>
        <w:fldChar w:fldCharType="end"/>
      </w:r>
    </w:p>
    <w:sectPr w:rsidR="00595B17" w:rsidRPr="000260CF" w:rsidSect="00595B17">
      <w:headerReference w:type="default" r:id="rId16"/>
      <w:pgSz w:w="11906" w:h="16838"/>
      <w:pgMar w:top="1440" w:right="1440" w:bottom="709" w:left="1440" w:header="426"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EC0CFD" w14:textId="77777777" w:rsidR="0027253B" w:rsidRDefault="0027253B" w:rsidP="002B1AC2">
      <w:r>
        <w:separator/>
      </w:r>
    </w:p>
  </w:endnote>
  <w:endnote w:type="continuationSeparator" w:id="0">
    <w:p w14:paraId="596DE092" w14:textId="77777777" w:rsidR="0027253B" w:rsidRDefault="0027253B" w:rsidP="002B1A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altName w:val="Times"/>
    <w:panose1 w:val="02020603050405020304"/>
    <w:charset w:val="00"/>
    <w:family w:val="auto"/>
    <w:pitch w:val="variable"/>
    <w:sig w:usb0="E00002FF" w:usb1="5000205A"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BD2EC9" w14:textId="77777777" w:rsidR="0027253B" w:rsidRDefault="0027253B" w:rsidP="002B1AC2">
      <w:r>
        <w:separator/>
      </w:r>
    </w:p>
  </w:footnote>
  <w:footnote w:type="continuationSeparator" w:id="0">
    <w:p w14:paraId="14B6ED0C" w14:textId="77777777" w:rsidR="0027253B" w:rsidRDefault="0027253B" w:rsidP="002B1AC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4744" w:type="dxa"/>
      <w:tblInd w:w="43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1"/>
      <w:gridCol w:w="883"/>
    </w:tblGrid>
    <w:tr w:rsidR="00595B17" w14:paraId="4505C8B2" w14:textId="77777777" w:rsidTr="00595B17">
      <w:trPr>
        <w:trHeight w:val="568"/>
      </w:trPr>
      <w:tc>
        <w:tcPr>
          <w:tcW w:w="3875" w:type="dxa"/>
        </w:tcPr>
        <w:p w14:paraId="2ADB20E5" w14:textId="77777777" w:rsidR="00595B17" w:rsidRPr="00683F59" w:rsidRDefault="00595B17" w:rsidP="00595B17">
          <w:pPr>
            <w:pStyle w:val="Encabezado"/>
            <w:spacing w:before="240" w:after="240"/>
            <w:jc w:val="right"/>
            <w:rPr>
              <w:rFonts w:asciiTheme="majorHAnsi" w:hAnsiTheme="majorHAnsi" w:cstheme="majorHAnsi"/>
              <w:sz w:val="20"/>
              <w:szCs w:val="20"/>
              <w:lang w:val="hu-HU"/>
            </w:rPr>
          </w:pPr>
          <w:r w:rsidRPr="00683F59">
            <w:rPr>
              <w:rFonts w:asciiTheme="majorHAnsi" w:hAnsiTheme="majorHAnsi" w:cstheme="majorHAnsi"/>
              <w:sz w:val="20"/>
              <w:szCs w:val="20"/>
              <w:lang w:val="hu-HU"/>
            </w:rPr>
            <w:t>Writing for Inclusion</w:t>
          </w:r>
        </w:p>
      </w:tc>
      <w:tc>
        <w:tcPr>
          <w:tcW w:w="869" w:type="dxa"/>
        </w:tcPr>
        <w:p w14:paraId="3389B587" w14:textId="77777777" w:rsidR="00595B17" w:rsidRDefault="00595B17" w:rsidP="00595B17">
          <w:pPr>
            <w:pStyle w:val="Encabezado"/>
            <w:spacing w:after="240"/>
            <w:jc w:val="right"/>
            <w:rPr>
              <w:rFonts w:ascii="Times New Roman" w:hAnsi="Times New Roman" w:cs="Times New Roman"/>
              <w:sz w:val="20"/>
              <w:szCs w:val="20"/>
              <w:lang w:val="hu-HU"/>
            </w:rPr>
          </w:pPr>
          <w:r>
            <w:rPr>
              <w:noProof/>
            </w:rPr>
            <w:drawing>
              <wp:inline distT="0" distB="0" distL="0" distR="0" wp14:anchorId="09F1278A" wp14:editId="03868891">
                <wp:extent cx="424016" cy="420296"/>
                <wp:effectExtent l="0" t="0" r="0" b="0"/>
                <wp:docPr id="14" name="Imagen 14"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Un dibujo de una persona&#10;&#10;Descripción generada automáticamente con confianza baja"/>
                        <pic:cNvPicPr/>
                      </pic:nvPicPr>
                      <pic:blipFill>
                        <a:blip r:embed="rId1" cstate="print">
                          <a:extLst>
                            <a:ext uri="{28A0092B-C50C-407E-A947-70E740481C1C}">
                              <a14:useLocalDpi xmlns:a14="http://schemas.microsoft.com/office/drawing/2010/main" val="0"/>
                            </a:ext>
                          </a:extLst>
                        </a:blip>
                        <a:stretch>
                          <a:fillRect/>
                        </a:stretch>
                      </pic:blipFill>
                      <pic:spPr>
                        <a:xfrm>
                          <a:off x="0" y="0"/>
                          <a:ext cx="424016" cy="420296"/>
                        </a:xfrm>
                        <a:prstGeom prst="rect">
                          <a:avLst/>
                        </a:prstGeom>
                      </pic:spPr>
                    </pic:pic>
                  </a:graphicData>
                </a:graphic>
              </wp:inline>
            </w:drawing>
          </w:r>
        </w:p>
      </w:tc>
    </w:tr>
  </w:tbl>
  <w:p w14:paraId="1BB94CED" w14:textId="3DE5903C" w:rsidR="002B1AC2" w:rsidRPr="002B1AC2" w:rsidRDefault="002B1AC2" w:rsidP="002B1AC2">
    <w:pPr>
      <w:pStyle w:val="Encabezado"/>
      <w:jc w:val="right"/>
      <w:rPr>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947822"/>
    <w:multiLevelType w:val="hybridMultilevel"/>
    <w:tmpl w:val="4E7E909A"/>
    <w:lvl w:ilvl="0" w:tplc="30A0C5AE">
      <w:start w:val="1"/>
      <w:numFmt w:val="lowerLetter"/>
      <w:lvlText w:val="%1)"/>
      <w:lvlJc w:val="left"/>
      <w:pPr>
        <w:ind w:left="2160" w:hanging="360"/>
      </w:pPr>
      <w:rPr>
        <w:rFonts w:hint="default"/>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 w15:restartNumberingAfterBreak="0">
    <w:nsid w:val="0E016E5E"/>
    <w:multiLevelType w:val="hybridMultilevel"/>
    <w:tmpl w:val="D1DEB798"/>
    <w:lvl w:ilvl="0" w:tplc="57B6490C">
      <w:start w:val="1"/>
      <w:numFmt w:val="decimal"/>
      <w:lvlText w:val="%1."/>
      <w:lvlJc w:val="left"/>
      <w:pPr>
        <w:ind w:left="1800" w:hanging="360"/>
      </w:pPr>
      <w:rPr>
        <w:rFonts w:hint="default"/>
        <w:b/>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 w15:restartNumberingAfterBreak="0">
    <w:nsid w:val="1CDA1C19"/>
    <w:multiLevelType w:val="hybridMultilevel"/>
    <w:tmpl w:val="34F271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95F591E"/>
    <w:multiLevelType w:val="hybridMultilevel"/>
    <w:tmpl w:val="3A1EF308"/>
    <w:lvl w:ilvl="0" w:tplc="3E2C98BE">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4" w15:restartNumberingAfterBreak="0">
    <w:nsid w:val="2F7D7F47"/>
    <w:multiLevelType w:val="hybridMultilevel"/>
    <w:tmpl w:val="37225DD0"/>
    <w:lvl w:ilvl="0" w:tplc="321EEEEA">
      <w:start w:val="1"/>
      <w:numFmt w:val="decimal"/>
      <w:lvlText w:val="%1."/>
      <w:lvlJc w:val="left"/>
      <w:pPr>
        <w:ind w:left="1800" w:hanging="360"/>
      </w:pPr>
      <w:rPr>
        <w:rFonts w:hint="default"/>
      </w:rPr>
    </w:lvl>
    <w:lvl w:ilvl="1" w:tplc="08090019">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 w15:restartNumberingAfterBreak="0">
    <w:nsid w:val="40B176AC"/>
    <w:multiLevelType w:val="hybridMultilevel"/>
    <w:tmpl w:val="E04EA152"/>
    <w:lvl w:ilvl="0" w:tplc="B0A4152E">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 w15:restartNumberingAfterBreak="0">
    <w:nsid w:val="43085D2B"/>
    <w:multiLevelType w:val="hybridMultilevel"/>
    <w:tmpl w:val="A13AC572"/>
    <w:lvl w:ilvl="0" w:tplc="3840723A">
      <w:start w:val="1"/>
      <w:numFmt w:val="lowerLetter"/>
      <w:lvlText w:val="%1)"/>
      <w:lvlJc w:val="left"/>
      <w:pPr>
        <w:ind w:left="2160" w:hanging="360"/>
      </w:pPr>
      <w:rPr>
        <w:rFonts w:hint="default"/>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7" w15:restartNumberingAfterBreak="0">
    <w:nsid w:val="4CDA1B28"/>
    <w:multiLevelType w:val="hybridMultilevel"/>
    <w:tmpl w:val="0EE84C88"/>
    <w:lvl w:ilvl="0" w:tplc="909C4A20">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 w15:restartNumberingAfterBreak="0">
    <w:nsid w:val="56AF2EDD"/>
    <w:multiLevelType w:val="hybridMultilevel"/>
    <w:tmpl w:val="B074F0DA"/>
    <w:lvl w:ilvl="0" w:tplc="7962484A">
      <w:start w:val="1"/>
      <w:numFmt w:val="lowerLetter"/>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9" w15:restartNumberingAfterBreak="0">
    <w:nsid w:val="5CF607D6"/>
    <w:multiLevelType w:val="hybridMultilevel"/>
    <w:tmpl w:val="195890DE"/>
    <w:lvl w:ilvl="0" w:tplc="08090017">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0" w15:restartNumberingAfterBreak="0">
    <w:nsid w:val="67155C9D"/>
    <w:multiLevelType w:val="hybridMultilevel"/>
    <w:tmpl w:val="31FE6652"/>
    <w:lvl w:ilvl="0" w:tplc="4426CCA4">
      <w:start w:val="1"/>
      <w:numFmt w:val="lowerLetter"/>
      <w:lvlText w:val="%1)"/>
      <w:lvlJc w:val="left"/>
      <w:pPr>
        <w:ind w:left="1800" w:hanging="360"/>
      </w:pPr>
      <w:rPr>
        <w:rFonts w:hint="default"/>
        <w:i w:val="0"/>
        <w:sz w:val="20"/>
      </w:rPr>
    </w:lvl>
    <w:lvl w:ilvl="1" w:tplc="08090001">
      <w:start w:val="1"/>
      <w:numFmt w:val="bullet"/>
      <w:lvlText w:val=""/>
      <w:lvlJc w:val="left"/>
      <w:pPr>
        <w:ind w:left="2520" w:hanging="360"/>
      </w:pPr>
      <w:rPr>
        <w:rFonts w:ascii="Symbol" w:hAnsi="Symbol" w:hint="default"/>
      </w:r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1" w15:restartNumberingAfterBreak="0">
    <w:nsid w:val="7B0412CE"/>
    <w:multiLevelType w:val="hybridMultilevel"/>
    <w:tmpl w:val="5BCE4BD8"/>
    <w:lvl w:ilvl="0" w:tplc="04090017">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2" w15:restartNumberingAfterBreak="0">
    <w:nsid w:val="7B8D1D1B"/>
    <w:multiLevelType w:val="hybridMultilevel"/>
    <w:tmpl w:val="909AEA98"/>
    <w:lvl w:ilvl="0" w:tplc="10EC92A6">
      <w:start w:val="1"/>
      <w:numFmt w:val="decimal"/>
      <w:lvlText w:val="%1)"/>
      <w:lvlJc w:val="left"/>
      <w:pPr>
        <w:ind w:left="720" w:hanging="360"/>
      </w:pPr>
      <w:rPr>
        <w:rFonts w:hint="default"/>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257246637">
    <w:abstractNumId w:val="2"/>
  </w:num>
  <w:num w:numId="2" w16cid:durableId="1972242209">
    <w:abstractNumId w:val="1"/>
  </w:num>
  <w:num w:numId="3" w16cid:durableId="2020501582">
    <w:abstractNumId w:val="9"/>
  </w:num>
  <w:num w:numId="4" w16cid:durableId="1907909875">
    <w:abstractNumId w:val="12"/>
  </w:num>
  <w:num w:numId="5" w16cid:durableId="411123397">
    <w:abstractNumId w:val="4"/>
  </w:num>
  <w:num w:numId="6" w16cid:durableId="1062479806">
    <w:abstractNumId w:val="0"/>
  </w:num>
  <w:num w:numId="7" w16cid:durableId="396513379">
    <w:abstractNumId w:val="11"/>
  </w:num>
  <w:num w:numId="8" w16cid:durableId="973675999">
    <w:abstractNumId w:val="7"/>
  </w:num>
  <w:num w:numId="9" w16cid:durableId="12415657">
    <w:abstractNumId w:val="3"/>
  </w:num>
  <w:num w:numId="10" w16cid:durableId="1586694732">
    <w:abstractNumId w:val="8"/>
  </w:num>
  <w:num w:numId="11" w16cid:durableId="333149283">
    <w:abstractNumId w:val="5"/>
  </w:num>
  <w:num w:numId="12" w16cid:durableId="1946233145">
    <w:abstractNumId w:val="6"/>
  </w:num>
  <w:num w:numId="13" w16cid:durableId="84921939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1AC2"/>
    <w:rsid w:val="000260CF"/>
    <w:rsid w:val="00056495"/>
    <w:rsid w:val="000B3A81"/>
    <w:rsid w:val="0017595C"/>
    <w:rsid w:val="001B3732"/>
    <w:rsid w:val="0020342F"/>
    <w:rsid w:val="0022373F"/>
    <w:rsid w:val="00237EF2"/>
    <w:rsid w:val="0027253B"/>
    <w:rsid w:val="00293308"/>
    <w:rsid w:val="002B1AC2"/>
    <w:rsid w:val="002E3359"/>
    <w:rsid w:val="002F1D4B"/>
    <w:rsid w:val="00310F47"/>
    <w:rsid w:val="0032646A"/>
    <w:rsid w:val="00363C63"/>
    <w:rsid w:val="003822D4"/>
    <w:rsid w:val="0039166D"/>
    <w:rsid w:val="003A1FC7"/>
    <w:rsid w:val="003B210F"/>
    <w:rsid w:val="003F78C5"/>
    <w:rsid w:val="004304A0"/>
    <w:rsid w:val="004E253E"/>
    <w:rsid w:val="005510F3"/>
    <w:rsid w:val="00582637"/>
    <w:rsid w:val="00595B17"/>
    <w:rsid w:val="005C0B11"/>
    <w:rsid w:val="005C2705"/>
    <w:rsid w:val="005E0694"/>
    <w:rsid w:val="005E7ECA"/>
    <w:rsid w:val="00656BC6"/>
    <w:rsid w:val="006D3BBB"/>
    <w:rsid w:val="006F1E5E"/>
    <w:rsid w:val="00704D67"/>
    <w:rsid w:val="00735F8E"/>
    <w:rsid w:val="00770FD3"/>
    <w:rsid w:val="0079462C"/>
    <w:rsid w:val="007F4B5B"/>
    <w:rsid w:val="00832746"/>
    <w:rsid w:val="00875AC0"/>
    <w:rsid w:val="008E66C5"/>
    <w:rsid w:val="00902A9D"/>
    <w:rsid w:val="0092584C"/>
    <w:rsid w:val="009A0FA6"/>
    <w:rsid w:val="009B2DBC"/>
    <w:rsid w:val="009C2F21"/>
    <w:rsid w:val="00A07A66"/>
    <w:rsid w:val="00A726D6"/>
    <w:rsid w:val="00BF3D56"/>
    <w:rsid w:val="00C61DE5"/>
    <w:rsid w:val="00C862D5"/>
    <w:rsid w:val="00D02191"/>
    <w:rsid w:val="00D568FE"/>
    <w:rsid w:val="00D60C67"/>
    <w:rsid w:val="00D62605"/>
    <w:rsid w:val="00DC432A"/>
    <w:rsid w:val="00DD4A17"/>
    <w:rsid w:val="00E946E1"/>
    <w:rsid w:val="00EA55C4"/>
    <w:rsid w:val="00EB4B16"/>
    <w:rsid w:val="00EC0E17"/>
    <w:rsid w:val="00EF0CB2"/>
    <w:rsid w:val="00EF40B2"/>
    <w:rsid w:val="00F06FFC"/>
    <w:rsid w:val="00FF03E8"/>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1D278D"/>
  <w15:chartTrackingRefBased/>
  <w15:docId w15:val="{CE523012-1EE8-AB46-9535-28705FC5A2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1AC2"/>
    <w:rPr>
      <w:lang w:val="en-GB"/>
    </w:rPr>
  </w:style>
  <w:style w:type="paragraph" w:styleId="Ttulo1">
    <w:name w:val="heading 1"/>
    <w:basedOn w:val="Normal"/>
    <w:link w:val="Ttulo1Car"/>
    <w:uiPriority w:val="9"/>
    <w:qFormat/>
    <w:rsid w:val="0039166D"/>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B1AC2"/>
    <w:pPr>
      <w:tabs>
        <w:tab w:val="center" w:pos="4513"/>
        <w:tab w:val="right" w:pos="9026"/>
      </w:tabs>
    </w:pPr>
  </w:style>
  <w:style w:type="character" w:customStyle="1" w:styleId="EncabezadoCar">
    <w:name w:val="Encabezado Car"/>
    <w:basedOn w:val="Fuentedeprrafopredeter"/>
    <w:link w:val="Encabezado"/>
    <w:uiPriority w:val="99"/>
    <w:rsid w:val="002B1AC2"/>
    <w:rPr>
      <w:lang w:val="en-GB"/>
    </w:rPr>
  </w:style>
  <w:style w:type="paragraph" w:styleId="Piedepgina">
    <w:name w:val="footer"/>
    <w:basedOn w:val="Normal"/>
    <w:link w:val="PiedepginaCar"/>
    <w:uiPriority w:val="99"/>
    <w:unhideWhenUsed/>
    <w:rsid w:val="002B1AC2"/>
    <w:pPr>
      <w:tabs>
        <w:tab w:val="center" w:pos="4513"/>
        <w:tab w:val="right" w:pos="9026"/>
      </w:tabs>
    </w:pPr>
  </w:style>
  <w:style w:type="character" w:customStyle="1" w:styleId="PiedepginaCar">
    <w:name w:val="Pie de página Car"/>
    <w:basedOn w:val="Fuentedeprrafopredeter"/>
    <w:link w:val="Piedepgina"/>
    <w:uiPriority w:val="99"/>
    <w:rsid w:val="002B1AC2"/>
    <w:rPr>
      <w:lang w:val="en-GB"/>
    </w:rPr>
  </w:style>
  <w:style w:type="paragraph" w:styleId="Prrafodelista">
    <w:name w:val="List Paragraph"/>
    <w:basedOn w:val="Normal"/>
    <w:uiPriority w:val="34"/>
    <w:qFormat/>
    <w:rsid w:val="008E66C5"/>
    <w:pPr>
      <w:ind w:left="720"/>
      <w:contextualSpacing/>
    </w:pPr>
  </w:style>
  <w:style w:type="character" w:styleId="Hipervnculo">
    <w:name w:val="Hyperlink"/>
    <w:basedOn w:val="Fuentedeprrafopredeter"/>
    <w:uiPriority w:val="99"/>
    <w:unhideWhenUsed/>
    <w:rsid w:val="003822D4"/>
    <w:rPr>
      <w:color w:val="0563C1" w:themeColor="hyperlink"/>
      <w:u w:val="single"/>
    </w:rPr>
  </w:style>
  <w:style w:type="character" w:customStyle="1" w:styleId="UnresolvedMention1">
    <w:name w:val="Unresolved Mention1"/>
    <w:basedOn w:val="Fuentedeprrafopredeter"/>
    <w:uiPriority w:val="99"/>
    <w:semiHidden/>
    <w:unhideWhenUsed/>
    <w:rsid w:val="003822D4"/>
    <w:rPr>
      <w:color w:val="605E5C"/>
      <w:shd w:val="clear" w:color="auto" w:fill="E1DFDD"/>
    </w:rPr>
  </w:style>
  <w:style w:type="character" w:styleId="Hipervnculovisitado">
    <w:name w:val="FollowedHyperlink"/>
    <w:basedOn w:val="Fuentedeprrafopredeter"/>
    <w:uiPriority w:val="99"/>
    <w:semiHidden/>
    <w:unhideWhenUsed/>
    <w:rsid w:val="00DC432A"/>
    <w:rPr>
      <w:color w:val="954F72" w:themeColor="followedHyperlink"/>
      <w:u w:val="single"/>
    </w:rPr>
  </w:style>
  <w:style w:type="character" w:customStyle="1" w:styleId="Ttulo1Car">
    <w:name w:val="Título 1 Car"/>
    <w:basedOn w:val="Fuentedeprrafopredeter"/>
    <w:link w:val="Ttulo1"/>
    <w:uiPriority w:val="9"/>
    <w:rsid w:val="0039166D"/>
    <w:rPr>
      <w:rFonts w:ascii="Times New Roman" w:eastAsia="Times New Roman" w:hAnsi="Times New Roman" w:cs="Times New Roman"/>
      <w:b/>
      <w:bCs/>
      <w:kern w:val="36"/>
      <w:sz w:val="48"/>
      <w:szCs w:val="48"/>
      <w:lang w:val="en-GB" w:eastAsia="en-GB"/>
    </w:rPr>
  </w:style>
  <w:style w:type="character" w:styleId="Mencinsinresolver">
    <w:name w:val="Unresolved Mention"/>
    <w:basedOn w:val="Fuentedeprrafopredeter"/>
    <w:uiPriority w:val="99"/>
    <w:semiHidden/>
    <w:unhideWhenUsed/>
    <w:rsid w:val="003B210F"/>
    <w:rPr>
      <w:color w:val="605E5C"/>
      <w:shd w:val="clear" w:color="auto" w:fill="E1DFDD"/>
    </w:rPr>
  </w:style>
  <w:style w:type="table" w:styleId="Tablaconcuadrcula">
    <w:name w:val="Table Grid"/>
    <w:basedOn w:val="Tablanormal"/>
    <w:uiPriority w:val="39"/>
    <w:rsid w:val="00595B17"/>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699955">
      <w:bodyDiv w:val="1"/>
      <w:marLeft w:val="0"/>
      <w:marRight w:val="0"/>
      <w:marTop w:val="0"/>
      <w:marBottom w:val="0"/>
      <w:divBdr>
        <w:top w:val="none" w:sz="0" w:space="0" w:color="auto"/>
        <w:left w:val="none" w:sz="0" w:space="0" w:color="auto"/>
        <w:bottom w:val="none" w:sz="0" w:space="0" w:color="auto"/>
        <w:right w:val="none" w:sz="0" w:space="0" w:color="auto"/>
      </w:divBdr>
    </w:div>
    <w:div w:id="580918740">
      <w:bodyDiv w:val="1"/>
      <w:marLeft w:val="0"/>
      <w:marRight w:val="0"/>
      <w:marTop w:val="0"/>
      <w:marBottom w:val="0"/>
      <w:divBdr>
        <w:top w:val="none" w:sz="0" w:space="0" w:color="auto"/>
        <w:left w:val="none" w:sz="0" w:space="0" w:color="auto"/>
        <w:bottom w:val="none" w:sz="0" w:space="0" w:color="auto"/>
        <w:right w:val="none" w:sz="0" w:space="0" w:color="auto"/>
      </w:divBdr>
    </w:div>
    <w:div w:id="870995470">
      <w:bodyDiv w:val="1"/>
      <w:marLeft w:val="0"/>
      <w:marRight w:val="0"/>
      <w:marTop w:val="0"/>
      <w:marBottom w:val="0"/>
      <w:divBdr>
        <w:top w:val="none" w:sz="0" w:space="0" w:color="auto"/>
        <w:left w:val="none" w:sz="0" w:space="0" w:color="auto"/>
        <w:bottom w:val="none" w:sz="0" w:space="0" w:color="auto"/>
        <w:right w:val="none" w:sz="0" w:space="0" w:color="auto"/>
      </w:divBdr>
    </w:div>
    <w:div w:id="16095811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entimeter.com" TargetMode="External"/><Relationship Id="rId13" Type="http://schemas.openxmlformats.org/officeDocument/2006/relationships/image" Target="media/image2.tif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www.mentimeter.com" TargetMode="External"/><Relationship Id="rId12" Type="http://schemas.openxmlformats.org/officeDocument/2006/relationships/hyperlink" Target="http://www.asp.piclits.com" TargetMode="Externa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asp.piclits.com/compose_freestyle.aspx?PoemTemplateId=287" TargetMode="External"/><Relationship Id="rId5" Type="http://schemas.openxmlformats.org/officeDocument/2006/relationships/footnotes" Target="footnotes.xml"/><Relationship Id="rId15" Type="http://schemas.openxmlformats.org/officeDocument/2006/relationships/image" Target="media/image4.png"/><Relationship Id="rId10" Type="http://schemas.openxmlformats.org/officeDocument/2006/relationships/image" Target="media/image1.tiff"/><Relationship Id="rId4" Type="http://schemas.openxmlformats.org/officeDocument/2006/relationships/webSettings" Target="webSettings.xml"/><Relationship Id="rId9" Type="http://schemas.openxmlformats.org/officeDocument/2006/relationships/hyperlink" Target="http://www.menti.com" TargetMode="External"/><Relationship Id="rId14"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2</Pages>
  <Words>665</Words>
  <Characters>3661</Characters>
  <Application>Microsoft Office Word</Application>
  <DocSecurity>0</DocSecurity>
  <Lines>30</Lines>
  <Paragraphs>8</Paragraphs>
  <ScaleCrop>false</ScaleCrop>
  <HeadingPairs>
    <vt:vector size="4" baseType="variant">
      <vt:variant>
        <vt:lpstr>Cím</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Valéria Árva</dc:creator>
  <cp:keywords/>
  <dc:description/>
  <cp:lastModifiedBy>Miquel Pujol Tubau</cp:lastModifiedBy>
  <cp:revision>3</cp:revision>
  <dcterms:created xsi:type="dcterms:W3CDTF">2021-07-14T09:03:00Z</dcterms:created>
  <dcterms:modified xsi:type="dcterms:W3CDTF">2023-07-17T10:39:00Z</dcterms:modified>
</cp:coreProperties>
</file>